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0E29D" w14:textId="77777777" w:rsidR="00680942" w:rsidRDefault="00680942">
      <w:pPr>
        <w:rPr>
          <w:lang w:val="en-NZ"/>
        </w:rPr>
      </w:pPr>
      <w:r>
        <w:rPr>
          <w:lang w:val="en-NZ"/>
        </w:rPr>
        <w:t>Step 1: Open the link below (press Ctrl and click on the link)</w:t>
      </w:r>
    </w:p>
    <w:p w14:paraId="4EB0E29E" w14:textId="77777777" w:rsidR="00F05F17" w:rsidRDefault="00680942">
      <w:hyperlink r:id="rId9" w:history="1">
        <w:r w:rsidRPr="00680942">
          <w:rPr>
            <w:color w:val="0000FF"/>
            <w:u w:val="single"/>
          </w:rPr>
          <w:t>https://claimsdisplay.azurewebsites.net/SAML/</w:t>
        </w:r>
      </w:hyperlink>
    </w:p>
    <w:p w14:paraId="4EB0E29F" w14:textId="77777777" w:rsidR="00680942" w:rsidRDefault="00680942"/>
    <w:p w14:paraId="4EB0E2A0" w14:textId="16CAA43E" w:rsidR="00680942" w:rsidRDefault="00680942">
      <w:pPr>
        <w:rPr>
          <w:lang w:val="en-NZ"/>
        </w:rPr>
      </w:pPr>
    </w:p>
    <w:p w14:paraId="4EB0E2A1" w14:textId="656C8445" w:rsidR="00680942" w:rsidRDefault="008B4D74">
      <w:pPr>
        <w:rPr>
          <w:lang w:val="en-NZ"/>
        </w:rPr>
      </w:pPr>
      <w:r w:rsidRPr="008B4D74">
        <w:rPr>
          <w:noProof/>
          <w:lang w:val="en-NZ"/>
        </w:rPr>
        <w:drawing>
          <wp:inline distT="0" distB="0" distL="0" distR="0" wp14:anchorId="0F1B38C4" wp14:editId="06CDD287">
            <wp:extent cx="6515100" cy="4442889"/>
            <wp:effectExtent l="0" t="0" r="0" b="0"/>
            <wp:docPr id="150376483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EA91E53-5DE0-4BD2-98EE-6E011E6C1B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648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17942" cy="444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0E2A8" w14:textId="3EE3489A" w:rsidR="008B02D3" w:rsidRDefault="00680942">
      <w:pPr>
        <w:rPr>
          <w:lang w:val="en-NZ"/>
        </w:rPr>
      </w:pPr>
      <w:r>
        <w:rPr>
          <w:lang w:val="en-NZ"/>
        </w:rPr>
        <w:lastRenderedPageBreak/>
        <w:t xml:space="preserve">Step 2: Select </w:t>
      </w:r>
      <w:r w:rsidRPr="00680942">
        <w:rPr>
          <w:b/>
          <w:lang w:val="en-NZ"/>
        </w:rPr>
        <w:t>Prod</w:t>
      </w:r>
      <w:r w:rsidR="00373468">
        <w:rPr>
          <w:lang w:val="en-NZ"/>
        </w:rPr>
        <w:t xml:space="preserve"> on top left</w:t>
      </w:r>
      <w:r>
        <w:rPr>
          <w:lang w:val="en-NZ"/>
        </w:rPr>
        <w:t xml:space="preserve"> corner</w:t>
      </w:r>
      <w:r w:rsidR="008B02D3">
        <w:rPr>
          <w:lang w:val="en-NZ"/>
        </w:rPr>
        <w:t xml:space="preserve">, then Select </w:t>
      </w:r>
      <w:r w:rsidR="008B02D3" w:rsidRPr="008B02D3">
        <w:rPr>
          <w:b/>
          <w:lang w:val="en-NZ"/>
        </w:rPr>
        <w:t>Group Z</w:t>
      </w:r>
    </w:p>
    <w:p w14:paraId="4EB0E2A9" w14:textId="38A208A2" w:rsidR="008B02D3" w:rsidRDefault="00DA5CA1">
      <w:pPr>
        <w:rPr>
          <w:lang w:val="en-NZ"/>
        </w:rPr>
      </w:pPr>
      <w:r w:rsidRPr="00DA5CA1">
        <w:rPr>
          <w:noProof/>
          <w:lang w:val="en-NZ"/>
        </w:rPr>
        <w:drawing>
          <wp:inline distT="0" distB="0" distL="0" distR="0" wp14:anchorId="3B32082B" wp14:editId="097020E2">
            <wp:extent cx="4496427" cy="638264"/>
            <wp:effectExtent l="0" t="0" r="0" b="9525"/>
            <wp:docPr id="1107019340" name="Picture 1" descr="A purple background with whit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0C2D8E1-0386-4B89-AA94-11BEFA0B00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19340" name="Picture 1" descr="A purple background with white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0E2AD" w14:textId="77777777" w:rsidR="008B02D3" w:rsidRDefault="008B02D3">
      <w:pPr>
        <w:rPr>
          <w:lang w:val="en-NZ"/>
        </w:rPr>
      </w:pPr>
    </w:p>
    <w:p w14:paraId="4EB0E2AF" w14:textId="77777777" w:rsidR="008B02D3" w:rsidRDefault="008B02D3">
      <w:pPr>
        <w:rPr>
          <w:lang w:val="en-NZ"/>
        </w:rPr>
      </w:pPr>
    </w:p>
    <w:p w14:paraId="4EB0E2B0" w14:textId="7361C1C5" w:rsidR="008B02D3" w:rsidRDefault="008B02D3">
      <w:pPr>
        <w:rPr>
          <w:lang w:val="en-NZ"/>
        </w:rPr>
      </w:pPr>
      <w:r>
        <w:rPr>
          <w:lang w:val="en-NZ"/>
        </w:rPr>
        <w:t xml:space="preserve">Step 3: Change RP Policy Version No. to </w:t>
      </w:r>
      <w:r w:rsidR="00447C33">
        <w:rPr>
          <w:b/>
          <w:bCs/>
          <w:lang w:val="en-NZ"/>
        </w:rPr>
        <w:t>9</w:t>
      </w:r>
      <w:r w:rsidR="001B0956">
        <w:rPr>
          <w:b/>
          <w:lang w:val="en-NZ"/>
        </w:rPr>
        <w:t xml:space="preserve"> </w:t>
      </w:r>
      <w:r w:rsidR="00015D36" w:rsidRPr="00015D36">
        <w:rPr>
          <w:bCs/>
          <w:lang w:val="en-NZ"/>
        </w:rPr>
        <w:t xml:space="preserve">(press Tab </w:t>
      </w:r>
      <w:r w:rsidR="00015D36">
        <w:rPr>
          <w:bCs/>
          <w:lang w:val="en-NZ"/>
        </w:rPr>
        <w:t xml:space="preserve">key </w:t>
      </w:r>
      <w:r w:rsidR="00015D36" w:rsidRPr="00015D36">
        <w:rPr>
          <w:bCs/>
          <w:lang w:val="en-NZ"/>
        </w:rPr>
        <w:t>after typing)</w:t>
      </w:r>
      <w:r w:rsidR="00015D36">
        <w:rPr>
          <w:b/>
          <w:lang w:val="en-NZ"/>
        </w:rPr>
        <w:t xml:space="preserve"> </w:t>
      </w:r>
      <w:r w:rsidR="001B0956">
        <w:rPr>
          <w:lang w:val="en-NZ"/>
        </w:rPr>
        <w:t xml:space="preserve">and Click on </w:t>
      </w:r>
      <w:r w:rsidR="003B533B" w:rsidRPr="003B533B">
        <w:rPr>
          <w:b/>
          <w:bCs/>
          <w:lang w:val="en-NZ"/>
        </w:rPr>
        <w:t>PUTAKE_NZQALMS</w:t>
      </w:r>
      <w:r w:rsidR="003B533B">
        <w:rPr>
          <w:lang w:val="en-NZ"/>
        </w:rPr>
        <w:t xml:space="preserve"> a</w:t>
      </w:r>
      <w:r w:rsidR="001B0956">
        <w:rPr>
          <w:lang w:val="en-NZ"/>
        </w:rPr>
        <w:t>pplication</w:t>
      </w:r>
    </w:p>
    <w:p w14:paraId="69B1CB92" w14:textId="77777777" w:rsidR="00015D36" w:rsidRDefault="00015D36">
      <w:pPr>
        <w:rPr>
          <w:lang w:val="en-NZ"/>
        </w:rPr>
      </w:pPr>
    </w:p>
    <w:p w14:paraId="4EB0E2B1" w14:textId="77777777" w:rsidR="008B02D3" w:rsidRDefault="008B02D3">
      <w:pPr>
        <w:rPr>
          <w:lang w:val="en-NZ"/>
        </w:rPr>
      </w:pPr>
    </w:p>
    <w:p w14:paraId="4EB0E2B2" w14:textId="2F5B8673" w:rsidR="008B02D3" w:rsidRDefault="00D279F0">
      <w:pPr>
        <w:rPr>
          <w:lang w:val="en-NZ"/>
        </w:rPr>
      </w:pPr>
      <w:r w:rsidRPr="00D279F0">
        <w:rPr>
          <w:noProof/>
          <w:lang w:val="en-NZ"/>
        </w:rPr>
        <w:drawing>
          <wp:inline distT="0" distB="0" distL="0" distR="0" wp14:anchorId="6541C3B0" wp14:editId="1072C9F3">
            <wp:extent cx="4076700" cy="3328851"/>
            <wp:effectExtent l="0" t="0" r="0" b="5080"/>
            <wp:docPr id="1104743207" name="Picture 1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0A95467-1BD5-4096-86E3-F9963B7F5E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43207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79925" cy="333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0E2B3" w14:textId="77777777" w:rsidR="001B0956" w:rsidRDefault="001B0956">
      <w:pPr>
        <w:rPr>
          <w:lang w:val="en-NZ"/>
        </w:rPr>
      </w:pPr>
    </w:p>
    <w:p w14:paraId="77AF27B8" w14:textId="77777777" w:rsidR="003B533B" w:rsidRDefault="003B533B">
      <w:pPr>
        <w:rPr>
          <w:lang w:val="en-NZ"/>
        </w:rPr>
      </w:pPr>
    </w:p>
    <w:p w14:paraId="4EB0E2B4" w14:textId="1593AD31" w:rsidR="001B0956" w:rsidRDefault="001B0956">
      <w:pPr>
        <w:rPr>
          <w:lang w:val="en-NZ"/>
        </w:rPr>
      </w:pPr>
      <w:r>
        <w:rPr>
          <w:lang w:val="en-NZ"/>
        </w:rPr>
        <w:t>Step 4: You should be able to see ESL login page, put in your ESL username and password</w:t>
      </w:r>
    </w:p>
    <w:p w14:paraId="4EB0E2B5" w14:textId="137E7254" w:rsidR="001B0956" w:rsidRDefault="00FB1AE9">
      <w:pPr>
        <w:rPr>
          <w:lang w:val="en-NZ"/>
        </w:rPr>
      </w:pPr>
      <w:r w:rsidRPr="00FB1AE9">
        <w:rPr>
          <w:noProof/>
          <w:lang w:val="en-NZ"/>
        </w:rPr>
        <w:drawing>
          <wp:inline distT="0" distB="0" distL="0" distR="0" wp14:anchorId="74F4BCE8" wp14:editId="6BFFF98E">
            <wp:extent cx="4143953" cy="4334480"/>
            <wp:effectExtent l="0" t="0" r="9525" b="9525"/>
            <wp:docPr id="1611620695" name="Picture 1" descr="A screenshot of a login for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6BE1705-40D8-451A-A960-DD6D5F619F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620695" name="Picture 1" descr="A screenshot of a login for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43953" cy="433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0E2B6" w14:textId="77777777" w:rsidR="001B0956" w:rsidRDefault="001B0956">
      <w:pPr>
        <w:rPr>
          <w:lang w:val="en-NZ"/>
        </w:rPr>
      </w:pPr>
    </w:p>
    <w:p w14:paraId="1930613A" w14:textId="77777777" w:rsidR="002F74E3" w:rsidRDefault="002F74E3" w:rsidP="001B0956">
      <w:pPr>
        <w:tabs>
          <w:tab w:val="left" w:pos="8452"/>
        </w:tabs>
        <w:rPr>
          <w:lang w:val="en-NZ"/>
        </w:rPr>
      </w:pPr>
    </w:p>
    <w:p w14:paraId="7CEAE2EF" w14:textId="77777777" w:rsidR="002F74E3" w:rsidRDefault="002F74E3" w:rsidP="001B0956">
      <w:pPr>
        <w:tabs>
          <w:tab w:val="left" w:pos="8452"/>
        </w:tabs>
        <w:rPr>
          <w:lang w:val="en-NZ"/>
        </w:rPr>
      </w:pPr>
    </w:p>
    <w:p w14:paraId="4EB0E2BA" w14:textId="700EA55D" w:rsidR="001B0956" w:rsidRDefault="001B0956" w:rsidP="001B0956">
      <w:pPr>
        <w:tabs>
          <w:tab w:val="left" w:pos="8452"/>
        </w:tabs>
        <w:rPr>
          <w:lang w:val="en-NZ"/>
        </w:rPr>
      </w:pPr>
      <w:r>
        <w:rPr>
          <w:lang w:val="en-NZ"/>
        </w:rPr>
        <w:lastRenderedPageBreak/>
        <w:t>Step 5: You can see your</w:t>
      </w:r>
      <w:r w:rsidR="003B533B">
        <w:rPr>
          <w:lang w:val="en-NZ"/>
        </w:rPr>
        <w:t xml:space="preserve"> PUTAKE NZQA LMS - </w:t>
      </w:r>
      <w:r w:rsidR="003C5084">
        <w:rPr>
          <w:lang w:val="en-NZ"/>
        </w:rPr>
        <w:t xml:space="preserve">ESL login </w:t>
      </w:r>
      <w:r>
        <w:rPr>
          <w:lang w:val="en-NZ"/>
        </w:rPr>
        <w:t xml:space="preserve">details once you are logged in. Please copy the table and email </w:t>
      </w:r>
      <w:r w:rsidR="00F17A99">
        <w:rPr>
          <w:lang w:val="en-NZ"/>
        </w:rPr>
        <w:t>it back to LMS support team.</w:t>
      </w:r>
    </w:p>
    <w:p w14:paraId="4EB0E2BB" w14:textId="5FDAA4E2" w:rsidR="001B0956" w:rsidRDefault="002F74E3">
      <w:pPr>
        <w:rPr>
          <w:lang w:val="en-NZ"/>
        </w:rPr>
      </w:pPr>
      <w:r w:rsidRPr="002F74E3">
        <w:rPr>
          <w:noProof/>
          <w:lang w:val="en-NZ"/>
        </w:rPr>
        <w:drawing>
          <wp:inline distT="0" distB="0" distL="0" distR="0" wp14:anchorId="61F456E1" wp14:editId="09AEEEA4">
            <wp:extent cx="5819775" cy="3926173"/>
            <wp:effectExtent l="0" t="0" r="0" b="0"/>
            <wp:docPr id="1080940896" name="Picture 1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0B905C7-D0F9-4DB6-A1E5-680E219770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940896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7693" cy="39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0E2BF" w14:textId="56159E5E" w:rsidR="00373468" w:rsidRDefault="00D14935" w:rsidP="00373468">
      <w:pPr>
        <w:rPr>
          <w:lang w:val="en-NZ"/>
        </w:rPr>
      </w:pPr>
      <w:r>
        <w:rPr>
          <w:lang w:val="en-NZ"/>
        </w:rPr>
        <w:t xml:space="preserve"> </w:t>
      </w:r>
    </w:p>
    <w:p w14:paraId="4EB0E2C1" w14:textId="77777777" w:rsidR="00EF7BE8" w:rsidRDefault="007E2142" w:rsidP="00EF7BE8">
      <w:pPr>
        <w:rPr>
          <w:lang w:val="en-NZ"/>
        </w:rPr>
      </w:pPr>
      <w:r>
        <w:rPr>
          <w:lang w:val="en-NZ"/>
        </w:rPr>
        <w:t xml:space="preserve">*How to copy a </w:t>
      </w:r>
      <w:r w:rsidR="00EF7BE8">
        <w:rPr>
          <w:lang w:val="en-NZ"/>
        </w:rPr>
        <w:t>table</w:t>
      </w:r>
      <w:r>
        <w:rPr>
          <w:lang w:val="en-NZ"/>
        </w:rPr>
        <w:t>: Select the table content, press “Ctrl + C” or right click on your mouse, then select Copy</w:t>
      </w:r>
    </w:p>
    <w:p w14:paraId="4EB0E2C2" w14:textId="39B1F932" w:rsidR="007E2142" w:rsidRDefault="007E2142" w:rsidP="00EF7BE8">
      <w:pPr>
        <w:rPr>
          <w:lang w:val="en-NZ"/>
        </w:rPr>
      </w:pPr>
    </w:p>
    <w:p w14:paraId="4EB0E2C3" w14:textId="77777777" w:rsidR="007E2142" w:rsidRDefault="007E2142" w:rsidP="00EF7BE8">
      <w:pPr>
        <w:rPr>
          <w:lang w:val="en-NZ"/>
        </w:rPr>
      </w:pPr>
    </w:p>
    <w:p w14:paraId="4EB0E2C6" w14:textId="0C613C22" w:rsidR="007E2142" w:rsidRPr="00680942" w:rsidRDefault="007E2142" w:rsidP="007E2142">
      <w:pPr>
        <w:rPr>
          <w:lang w:val="en-NZ"/>
        </w:rPr>
      </w:pPr>
      <w:r>
        <w:rPr>
          <w:lang w:val="en-NZ"/>
        </w:rPr>
        <w:t xml:space="preserve">*Open a new </w:t>
      </w:r>
      <w:proofErr w:type="gramStart"/>
      <w:r>
        <w:rPr>
          <w:lang w:val="en-NZ"/>
        </w:rPr>
        <w:t>Email</w:t>
      </w:r>
      <w:proofErr w:type="gramEnd"/>
      <w:r>
        <w:rPr>
          <w:lang w:val="en-NZ"/>
        </w:rPr>
        <w:t xml:space="preserve"> and paste</w:t>
      </w:r>
      <w:r w:rsidR="00D14935">
        <w:rPr>
          <w:lang w:val="en-NZ"/>
        </w:rPr>
        <w:t xml:space="preserve"> the table content (press </w:t>
      </w:r>
      <w:r>
        <w:rPr>
          <w:lang w:val="en-NZ"/>
        </w:rPr>
        <w:t>“Ctrl + V” or right click on your mouse and select Paste</w:t>
      </w:r>
      <w:r w:rsidR="00D14935">
        <w:rPr>
          <w:lang w:val="en-NZ"/>
        </w:rPr>
        <w:t>).</w:t>
      </w:r>
    </w:p>
    <w:sectPr w:rsidR="007E2142" w:rsidRPr="00680942" w:rsidSect="004D777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3A21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927F77"/>
    <w:multiLevelType w:val="multilevel"/>
    <w:tmpl w:val="897852FA"/>
    <w:lvl w:ilvl="0">
      <w:start w:val="1"/>
      <w:numFmt w:val="decimal"/>
      <w:pStyle w:val="ListPara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126"/>
        </w:tabs>
        <w:ind w:left="2126" w:hanging="425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11440C71"/>
    <w:multiLevelType w:val="hybridMultilevel"/>
    <w:tmpl w:val="7DE07FF2"/>
    <w:lvl w:ilvl="0" w:tplc="05DC21D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A7B76"/>
    <w:multiLevelType w:val="hybridMultilevel"/>
    <w:tmpl w:val="CC0EE570"/>
    <w:lvl w:ilvl="0" w:tplc="8682A0F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C2B"/>
    <w:multiLevelType w:val="hybridMultilevel"/>
    <w:tmpl w:val="15CCA414"/>
    <w:lvl w:ilvl="0" w:tplc="C450EA5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A0C53"/>
    <w:multiLevelType w:val="multilevel"/>
    <w:tmpl w:val="FFB08EFA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BAA38FD"/>
    <w:multiLevelType w:val="hybridMultilevel"/>
    <w:tmpl w:val="8E700398"/>
    <w:lvl w:ilvl="0" w:tplc="28DE432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80C95"/>
    <w:multiLevelType w:val="multilevel"/>
    <w:tmpl w:val="84D6A60C"/>
    <w:lvl w:ilvl="0">
      <w:start w:val="1"/>
      <w:numFmt w:val="decimal"/>
      <w:pStyle w:val="ParaNumbered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543D60DE"/>
    <w:multiLevelType w:val="hybridMultilevel"/>
    <w:tmpl w:val="2E1C7578"/>
    <w:lvl w:ilvl="0" w:tplc="14A45BE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80136"/>
    <w:multiLevelType w:val="hybridMultilevel"/>
    <w:tmpl w:val="D7705FDE"/>
    <w:lvl w:ilvl="0" w:tplc="9FA630D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A0614"/>
    <w:multiLevelType w:val="singleLevel"/>
    <w:tmpl w:val="E08634D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56E4190"/>
    <w:multiLevelType w:val="multilevel"/>
    <w:tmpl w:val="B43AB6BA"/>
    <w:lvl w:ilvl="0">
      <w:start w:val="1"/>
      <w:numFmt w:val="bullet"/>
      <w:pStyle w:val="Para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054699730">
    <w:abstractNumId w:val="6"/>
  </w:num>
  <w:num w:numId="2" w16cid:durableId="1109281484">
    <w:abstractNumId w:val="4"/>
  </w:num>
  <w:num w:numId="3" w16cid:durableId="1129011226">
    <w:abstractNumId w:val="0"/>
  </w:num>
  <w:num w:numId="4" w16cid:durableId="1182009836">
    <w:abstractNumId w:val="3"/>
  </w:num>
  <w:num w:numId="5" w16cid:durableId="1362705749">
    <w:abstractNumId w:val="5"/>
  </w:num>
  <w:num w:numId="6" w16cid:durableId="1397895846">
    <w:abstractNumId w:val="2"/>
  </w:num>
  <w:num w:numId="7" w16cid:durableId="1596786953">
    <w:abstractNumId w:val="8"/>
  </w:num>
  <w:num w:numId="8" w16cid:durableId="1765148435">
    <w:abstractNumId w:val="1"/>
  </w:num>
  <w:num w:numId="9" w16cid:durableId="1863472987">
    <w:abstractNumId w:val="7"/>
  </w:num>
  <w:num w:numId="10" w16cid:durableId="338775439">
    <w:abstractNumId w:val="11"/>
  </w:num>
  <w:num w:numId="11" w16cid:durableId="500241720">
    <w:abstractNumId w:val="9"/>
  </w:num>
  <w:num w:numId="12" w16cid:durableId="5251717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942"/>
    <w:rsid w:val="00013E93"/>
    <w:rsid w:val="00015D36"/>
    <w:rsid w:val="00027FC5"/>
    <w:rsid w:val="00067A12"/>
    <w:rsid w:val="000C32B0"/>
    <w:rsid w:val="00100CC1"/>
    <w:rsid w:val="0016202D"/>
    <w:rsid w:val="001A5D36"/>
    <w:rsid w:val="001B0956"/>
    <w:rsid w:val="002D59EE"/>
    <w:rsid w:val="002F74E3"/>
    <w:rsid w:val="00373468"/>
    <w:rsid w:val="003906EC"/>
    <w:rsid w:val="003B533B"/>
    <w:rsid w:val="003C5084"/>
    <w:rsid w:val="0041442F"/>
    <w:rsid w:val="00447C33"/>
    <w:rsid w:val="004D777A"/>
    <w:rsid w:val="0061505F"/>
    <w:rsid w:val="00680942"/>
    <w:rsid w:val="006F0E8B"/>
    <w:rsid w:val="00713ABA"/>
    <w:rsid w:val="00724E3D"/>
    <w:rsid w:val="00726F39"/>
    <w:rsid w:val="00777412"/>
    <w:rsid w:val="007B1916"/>
    <w:rsid w:val="007E2142"/>
    <w:rsid w:val="008609E6"/>
    <w:rsid w:val="0089590A"/>
    <w:rsid w:val="008B02D3"/>
    <w:rsid w:val="008B4D74"/>
    <w:rsid w:val="00A24894"/>
    <w:rsid w:val="00A8607E"/>
    <w:rsid w:val="00C678D2"/>
    <w:rsid w:val="00C94F2A"/>
    <w:rsid w:val="00C975DF"/>
    <w:rsid w:val="00D14935"/>
    <w:rsid w:val="00D279F0"/>
    <w:rsid w:val="00D453D2"/>
    <w:rsid w:val="00D81D5A"/>
    <w:rsid w:val="00DA5CA1"/>
    <w:rsid w:val="00E046EA"/>
    <w:rsid w:val="00E152EE"/>
    <w:rsid w:val="00E20BDB"/>
    <w:rsid w:val="00EC135E"/>
    <w:rsid w:val="00EF7BE8"/>
    <w:rsid w:val="00F05F17"/>
    <w:rsid w:val="00F17A99"/>
    <w:rsid w:val="00F55F82"/>
    <w:rsid w:val="00F72D46"/>
    <w:rsid w:val="00FB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0E29D"/>
  <w15:chartTrackingRefBased/>
  <w15:docId w15:val="{70817466-7F68-4613-8339-D2E6CC23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F2A"/>
    <w:rPr>
      <w:rFonts w:ascii="Tahoma" w:hAnsi="Tahoma"/>
      <w:sz w:val="24"/>
      <w:szCs w:val="24"/>
      <w:lang w:val="en-AU" w:eastAsia="en-US"/>
    </w:rPr>
  </w:style>
  <w:style w:type="paragraph" w:styleId="Heading1">
    <w:name w:val="heading 1"/>
    <w:basedOn w:val="Normal"/>
    <w:next w:val="BodyText"/>
    <w:qFormat/>
    <w:pPr>
      <w:keepNext/>
      <w:spacing w:before="60" w:line="280" w:lineRule="exact"/>
      <w:outlineLvl w:val="0"/>
    </w:pPr>
    <w:rPr>
      <w:rFonts w:ascii="Arial" w:hAnsi="Arial"/>
      <w:b/>
      <w:sz w:val="26"/>
      <w:szCs w:val="20"/>
      <w:lang w:val="en-NZ"/>
    </w:rPr>
  </w:style>
  <w:style w:type="paragraph" w:styleId="Heading2">
    <w:name w:val="heading 2"/>
    <w:basedOn w:val="Normal"/>
    <w:next w:val="BodyText"/>
    <w:qFormat/>
    <w:pPr>
      <w:keepNext/>
      <w:spacing w:before="60" w:line="280" w:lineRule="atLeast"/>
      <w:outlineLvl w:val="1"/>
    </w:pPr>
    <w:rPr>
      <w:rFonts w:ascii="Arial" w:hAnsi="Arial"/>
      <w:b/>
      <w:sz w:val="22"/>
      <w:szCs w:val="20"/>
      <w:lang w:val="en-NZ"/>
    </w:rPr>
  </w:style>
  <w:style w:type="paragraph" w:styleId="Heading3">
    <w:name w:val="heading 3"/>
    <w:basedOn w:val="Normal"/>
    <w:next w:val="Normal"/>
    <w:qFormat/>
    <w:pPr>
      <w:keepNext/>
      <w:spacing w:before="60" w:line="280" w:lineRule="exact"/>
      <w:outlineLvl w:val="2"/>
    </w:pPr>
    <w:rPr>
      <w:rFonts w:ascii="Arial" w:hAnsi="Arial"/>
      <w:b/>
      <w:i/>
      <w:sz w:val="22"/>
      <w:szCs w:val="20"/>
      <w:lang w:val="en-NZ"/>
    </w:rPr>
  </w:style>
  <w:style w:type="paragraph" w:styleId="Heading4">
    <w:name w:val="heading 4"/>
    <w:basedOn w:val="Normal"/>
    <w:next w:val="Normal"/>
    <w:qFormat/>
    <w:pPr>
      <w:keepNext/>
      <w:spacing w:before="60" w:line="280" w:lineRule="exact"/>
      <w:outlineLvl w:val="3"/>
    </w:pPr>
    <w:rPr>
      <w:b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60" w:after="220" w:line="280" w:lineRule="exact"/>
    </w:pPr>
    <w:rPr>
      <w:rFonts w:ascii="Arial" w:hAnsi="Arial"/>
      <w:szCs w:val="20"/>
      <w:lang w:val="en-NZ"/>
    </w:rPr>
  </w:style>
  <w:style w:type="paragraph" w:styleId="PlainText">
    <w:name w:val="Plain Text"/>
    <w:basedOn w:val="Normal"/>
    <w:pPr>
      <w:tabs>
        <w:tab w:val="left" w:pos="425"/>
      </w:tabs>
      <w:spacing w:after="240" w:line="320" w:lineRule="exact"/>
    </w:pPr>
    <w:rPr>
      <w:szCs w:val="20"/>
      <w:lang w:val="en-NZ"/>
    </w:rPr>
  </w:style>
  <w:style w:type="paragraph" w:customStyle="1" w:styleId="Bullet">
    <w:name w:val="Bullet"/>
    <w:basedOn w:val="PlainText"/>
    <w:pPr>
      <w:numPr>
        <w:numId w:val="12"/>
      </w:numPr>
      <w:tabs>
        <w:tab w:val="clear" w:pos="360"/>
      </w:tabs>
      <w:spacing w:after="0"/>
      <w:ind w:left="425" w:hanging="425"/>
    </w:pPr>
  </w:style>
  <w:style w:type="paragraph" w:customStyle="1" w:styleId="Bulletspace">
    <w:name w:val="Bullet+space"/>
    <w:basedOn w:val="Bullet"/>
    <w:pPr>
      <w:numPr>
        <w:numId w:val="0"/>
      </w:numPr>
      <w:spacing w:after="240"/>
      <w:ind w:left="425" w:hanging="425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next w:val="Normal"/>
    <w:pPr>
      <w:spacing w:line="200" w:lineRule="exact"/>
    </w:pPr>
    <w:rPr>
      <w:rFonts w:ascii="Arial" w:hAnsi="Arial"/>
      <w:sz w:val="15"/>
      <w:szCs w:val="20"/>
      <w:lang w:val="en-NZ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exact"/>
    </w:pPr>
    <w:rPr>
      <w:sz w:val="16"/>
      <w:szCs w:val="20"/>
      <w:lang w:val="en-NZ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5"/>
      </w:numPr>
      <w:tabs>
        <w:tab w:val="clear" w:pos="425"/>
      </w:tabs>
      <w:spacing w:line="280" w:lineRule="exact"/>
    </w:pPr>
    <w:rPr>
      <w:szCs w:val="20"/>
      <w:lang w:val="en-NZ"/>
    </w:rPr>
  </w:style>
  <w:style w:type="paragraph" w:customStyle="1" w:styleId="ListPara">
    <w:name w:val="List Para"/>
    <w:basedOn w:val="Normal"/>
    <w:pPr>
      <w:numPr>
        <w:numId w:val="8"/>
      </w:numPr>
      <w:tabs>
        <w:tab w:val="left" w:pos="851"/>
        <w:tab w:val="left" w:pos="1276"/>
      </w:tabs>
      <w:spacing w:line="280" w:lineRule="exact"/>
    </w:pPr>
    <w:rPr>
      <w:szCs w:val="20"/>
      <w:lang w:val="en-NZ"/>
    </w:rPr>
  </w:style>
  <w:style w:type="paragraph" w:customStyle="1" w:styleId="MemoAddresseDetails">
    <w:name w:val="MemoAddresseDetails"/>
    <w:basedOn w:val="Normal"/>
    <w:pPr>
      <w:spacing w:before="60" w:after="60" w:line="280" w:lineRule="exact"/>
    </w:pPr>
    <w:rPr>
      <w:rFonts w:ascii="Arial" w:hAnsi="Arial"/>
      <w:szCs w:val="20"/>
      <w:lang w:val="en-NZ"/>
    </w:rPr>
  </w:style>
  <w:style w:type="paragraph" w:customStyle="1" w:styleId="MemoAddresseePrompts">
    <w:name w:val="MemoAddresseePrompts"/>
    <w:basedOn w:val="Normal"/>
    <w:pPr>
      <w:tabs>
        <w:tab w:val="left" w:pos="5670"/>
      </w:tabs>
      <w:spacing w:before="60" w:after="60" w:line="280" w:lineRule="exact"/>
    </w:pPr>
    <w:rPr>
      <w:rFonts w:ascii="Arial" w:hAnsi="Arial"/>
      <w:b/>
      <w:szCs w:val="20"/>
      <w:lang w:val="en-NZ"/>
    </w:rPr>
  </w:style>
  <w:style w:type="paragraph" w:customStyle="1" w:styleId="ParaBullet">
    <w:name w:val="Para Bullet"/>
    <w:basedOn w:val="Normal"/>
    <w:pPr>
      <w:numPr>
        <w:numId w:val="10"/>
      </w:numPr>
      <w:tabs>
        <w:tab w:val="clear" w:pos="425"/>
      </w:tabs>
      <w:spacing w:before="60" w:after="220" w:line="280" w:lineRule="exact"/>
    </w:pPr>
    <w:rPr>
      <w:szCs w:val="20"/>
      <w:lang w:val="en-NZ"/>
    </w:rPr>
  </w:style>
  <w:style w:type="paragraph" w:customStyle="1" w:styleId="ParaNumbered">
    <w:name w:val="Para Numbered"/>
    <w:basedOn w:val="ParaBullet"/>
    <w:pPr>
      <w:numPr>
        <w:numId w:val="9"/>
      </w:numPr>
    </w:pPr>
  </w:style>
  <w:style w:type="paragraph" w:customStyle="1" w:styleId="Space">
    <w:name w:val="Space"/>
    <w:basedOn w:val="Normal"/>
    <w:pPr>
      <w:spacing w:line="320" w:lineRule="atLeast"/>
    </w:pPr>
    <w:rPr>
      <w:szCs w:val="20"/>
      <w:lang w:val="en-NZ"/>
    </w:rPr>
  </w:style>
  <w:style w:type="paragraph" w:customStyle="1" w:styleId="Subject">
    <w:name w:val="Subject"/>
    <w:basedOn w:val="Normal"/>
    <w:next w:val="PlainText"/>
    <w:pPr>
      <w:spacing w:before="60" w:line="280" w:lineRule="exact"/>
    </w:pPr>
    <w:rPr>
      <w:rFonts w:ascii="Arial" w:hAnsi="Arial"/>
      <w:b/>
      <w:szCs w:val="20"/>
      <w:lang w:val="en-NZ"/>
    </w:rPr>
  </w:style>
  <w:style w:type="character" w:customStyle="1" w:styleId="StyleTahoma">
    <w:name w:val="Style Tahoma"/>
    <w:basedOn w:val="DefaultParagraphFont"/>
    <w:rsid w:val="00C94F2A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s://claimsdisplay.azurewebsites.net/SAML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EADA1BC4A0CC434D8F0595ACE28CA060" ma:contentTypeVersion="17" ma:contentTypeDescription="Create a new document." ma:contentTypeScope="" ma:versionID="e8a6bb6aae72c2118ee34553f9294e33">
  <xsd:schema xmlns:xsd="http://www.w3.org/2001/XMLSchema" xmlns:xs="http://www.w3.org/2001/XMLSchema" xmlns:p="http://schemas.microsoft.com/office/2006/metadata/properties" xmlns:ns2="31727797-d8c3-4beb-a8d9-1905eb373c1f" xmlns:ns3="4f9c820c-e7e2-444d-97ee-45f2b3485c1d" xmlns:ns4="15ffb055-6eb4-45a1-bc20-bf2ac0d420da" xmlns:ns5="725c79e5-42ce-4aa0-ac78-b6418001f0d2" xmlns:ns6="c91a514c-9034-4fa3-897a-8352025b26ed" xmlns:ns7="9041ebba-a81c-4d56-bb33-df1ee4123f66" xmlns:ns8="0ecd7e90-168d-44f4-bc50-a1f75423631a" targetNamespace="http://schemas.microsoft.com/office/2006/metadata/properties" ma:root="true" ma:fieldsID="a2b76317f52932df69943beccbb9c6b8" ns2:_="" ns3:_="" ns4:_="" ns5:_="" ns6:_="" ns7:_="" ns8:_="">
    <xsd:import namespace="31727797-d8c3-4beb-a8d9-1905eb373c1f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9041ebba-a81c-4d56-bb33-df1ee4123f66"/>
    <xsd:import namespace="0ecd7e90-168d-44f4-bc50-a1f7542363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6:OverrideLabel" minOccurs="0"/>
                <xsd:element ref="ns6:SetLabel" minOccurs="0"/>
                <xsd:element ref="ns2:MāoriActivity" minOccurs="0"/>
                <xsd:element ref="ns2:MāoriFunction" minOccurs="0"/>
                <xsd:element ref="ns7:VersionComments" minOccurs="0"/>
                <xsd:element ref="ns7:ManagerConfidential" minOccurs="0"/>
                <xsd:element ref="ns4:KeyWords" minOccurs="0"/>
                <xsd:element ref="ns8:MediaServiceMetadata" minOccurs="0"/>
                <xsd:element ref="ns8:MediaServiceFastMetadata" minOccurs="0"/>
                <xsd:element ref="ns8:MediaServiceSearchProperties" minOccurs="0"/>
                <xsd:element ref="ns8:MediaServiceDateTaken" minOccurs="0"/>
                <xsd:element ref="ns8:MediaServiceGenerationTime" minOccurs="0"/>
                <xsd:element ref="ns8:MediaServiceEventHashCode" minOccurs="0"/>
                <xsd:element ref="ns8:MediaLengthInSeconds" minOccurs="0"/>
                <xsd:element ref="ns8:MediaServiceBillingMetadata" minOccurs="0"/>
                <xsd:element ref="ns8:lcf76f155ced4ddcb4097134ff3c332f" minOccurs="0"/>
                <xsd:element ref="ns2:TaxCatchAll" minOccurs="0"/>
                <xsd:element ref="ns8:MediaServiceOCR" minOccurs="0"/>
                <xsd:element ref="ns8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27797-d8c3-4beb-a8d9-1905eb373c1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44" nillable="true" ma:displayName="Māori Activity" ma:default="NA" ma:hidden="true" ma:internalName="M_x0101_oriActivity" ma:readOnly="false">
      <xsd:simpleType>
        <xsd:restriction base="dms:Text">
          <xsd:maxLength value="255"/>
        </xsd:restriction>
      </xsd:simpleType>
    </xsd:element>
    <xsd:element name="MāoriFunction" ma:index="45" nillable="true" ma:displayName="Māori Function" ma:default="Business Services" ma:hidden="true" ma:internalName="M_x0101_oriFunction" ma:readOnly="false">
      <xsd:simpleType>
        <xsd:restriction base="dms:Text">
          <xsd:maxLength value="255"/>
        </xsd:restriction>
      </xsd:simpleType>
    </xsd:element>
    <xsd:element name="TaxCatchAll" ma:index="59" nillable="true" ma:displayName="Taxonomy Catch All Column" ma:hidden="true" ma:list="{dc9bc4dc-345c-4c70-8e96-1865434ada4d}" ma:internalName="TaxCatchAll" ma:showField="CatchAllData" ma:web="31727797-d8c3-4beb-a8d9-1905eb373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2" nillable="true" ma:displayName="Narrative" ma:hidden="true" ma:internalName="Narrative" ma:readOnly="false">
      <xsd:simpleType>
        <xsd:restriction base="dms:Note"/>
      </xsd:simpleType>
    </xsd:element>
    <xsd:element name="Subactivity" ma:index="14" nillable="true" ma:displayName="Subactivity" ma:default="Customer Experience and Analytics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5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6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7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8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19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0" nillable="true" ma:displayName="Function Group" ma:default="Active" ma:format="Dropdown" ma:hidden="true" ma:internalName="FunctionGroup">
      <xsd:simpleType>
        <xsd:union memberTypes="dms:Text">
          <xsd:simpleType>
            <xsd:restriction base="dms:Choice">
              <xsd:enumeration value="Active"/>
              <xsd:enumeration value="Legacy Information"/>
              <xsd:enumeration value="Active"/>
            </xsd:restriction>
          </xsd:simpleType>
        </xsd:union>
      </xsd:simpleType>
    </xsd:element>
    <xsd:element name="Function" ma:index="21" nillable="true" ma:displayName="Function" ma:default="NA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  <xsd:enumeration value="Normal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NA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13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  <xsd:element name="KeyWords" ma:index="48" nillable="true" ma:displayName="Key Words" ma:hidden="true" ma:internalName="KeyWord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NA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  <xsd:element name="OverrideLabel" ma:index="42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  <xsd:element name="SetLabel" ma:index="43" nillable="true" ma:displayName="Set Label" ma:default="D03M" ma:hidden="true" ma:indexed="true" ma:internalName="Set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6" nillable="true" ma:displayName="Version Comments" ma:internalName="VersionComments" ma:readOnly="false">
      <xsd:simpleType>
        <xsd:restriction base="dms:Note">
          <xsd:maxLength value="255"/>
        </xsd:restriction>
      </xsd:simpleType>
    </xsd:element>
    <xsd:element name="ManagerConfidential" ma:index="47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d7e90-168d-44f4-bc50-a1f754236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5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58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Customer Experience and Analytics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Level2 xmlns="c91a514c-9034-4fa3-897a-8352025b26ed">NA</Level2>
    <Activity xmlns="4f9c820c-e7e2-444d-97ee-45f2b3485c1d">NA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NA</Team>
    <Project xmlns="4f9c820c-e7e2-444d-97ee-45f2b3485c1d">NA</Project>
    <Function xmlns="4f9c820c-e7e2-444d-97ee-45f2b3485c1d">NA</Function>
    <VersionComments xmlns="9041ebba-a81c-4d56-bb33-df1ee4123f66" xsi:nil="true"/>
    <ManagerConfidential xmlns="9041ebba-a81c-4d56-bb33-df1ee4123f66">NA</ManagerConfidential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PRAText2 xmlns="4f9c820c-e7e2-444d-97ee-45f2b3485c1d" xsi:nil="true"/>
    <TaxCatchAll xmlns="31727797-d8c3-4beb-a8d9-1905eb373c1f" xsi:nil="true"/>
    <lcf76f155ced4ddcb4097134ff3c332f xmlns="0ecd7e90-168d-44f4-bc50-a1f75423631a">
      <Terms xmlns="http://schemas.microsoft.com/office/infopath/2007/PartnerControls"/>
    </lcf76f155ced4ddcb4097134ff3c332f>
    <OverrideLabel xmlns="c91a514c-9034-4fa3-897a-8352025b26ed" xsi:nil="true"/>
    <FunctionGroup xmlns="4f9c820c-e7e2-444d-97ee-45f2b3485c1d">Active</FunctionGroup>
    <SetLabel xmlns="c91a514c-9034-4fa3-897a-8352025b26ed">D03M</SetLabel>
    <_dlc_DocId xmlns="31727797-d8c3-4beb-a8d9-1905eb373c1f">NZQA-988579575-1028</_dlc_DocId>
    <_dlc_DocIdUrl xmlns="31727797-d8c3-4beb-a8d9-1905eb373c1f">
      <Url>https://nzqa.sharepoint.com/sites/MT-LearningDesignTeam/_layouts/15/DocIdRedir.aspx?ID=NZQA-988579575-1028</Url>
      <Description>NZQA-988579575-1028</Description>
    </_dlc_DocIdUrl>
    <MāoriActivity xmlns="31727797-d8c3-4beb-a8d9-1905eb373c1f">NA</MāoriActivity>
    <MāoriFunction xmlns="31727797-d8c3-4beb-a8d9-1905eb373c1f">Business Services</MāoriFunc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CE2EB58-612F-4D8A-B911-2213B1205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727797-d8c3-4beb-a8d9-1905eb373c1f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9041ebba-a81c-4d56-bb33-df1ee4123f66"/>
    <ds:schemaRef ds:uri="0ecd7e90-168d-44f4-bc50-a1f754236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4881F9-C749-432B-AA49-BF413C77B4E6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9041ebba-a81c-4d56-bb33-df1ee4123f66"/>
    <ds:schemaRef ds:uri="725c79e5-42ce-4aa0-ac78-b6418001f0d2"/>
    <ds:schemaRef ds:uri="31727797-d8c3-4beb-a8d9-1905eb373c1f"/>
    <ds:schemaRef ds:uri="0ecd7e90-168d-44f4-bc50-a1f75423631a"/>
  </ds:schemaRefs>
</ds:datastoreItem>
</file>

<file path=customXml/itemProps3.xml><?xml version="1.0" encoding="utf-8"?>
<ds:datastoreItem xmlns:ds="http://schemas.openxmlformats.org/officeDocument/2006/customXml" ds:itemID="{87C084C6-9B4F-4B68-8C62-475A7746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A563D8-59F3-435C-BAA4-44EE13E3FC2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Cui</dc:creator>
  <cp:keywords/>
  <dc:description/>
  <cp:lastModifiedBy>Anya Dai</cp:lastModifiedBy>
  <cp:revision>2</cp:revision>
  <dcterms:created xsi:type="dcterms:W3CDTF">2026-06-29T21:46:00Z</dcterms:created>
  <dcterms:modified xsi:type="dcterms:W3CDTF">2026-06-29T21:46:00Z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0x010100EADA1BC4A0CC434D8F0595ACE28CA060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dlc_DocIdItemGuid">
    <vt:lpwstr>27cec288-9386-40a9-833f-75b112297f07</vt:lpwstr>
  </property>
  <property fmtid="{D5CDD505-2E9C-101B-9397-08002B2CF9AE}" pid="7" name="TriggerFlowInfo">
    <vt:lpwstr/>
  </property>
  <property fmtid="{D5CDD505-2E9C-101B-9397-08002B2CF9AE}" pid="8" name="Order">
    <vt:r8>89000</vt:r8>
  </property>
</Properties>
</file>