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136"/>
        <w:gridCol w:w="1246"/>
        <w:gridCol w:w="1105"/>
        <w:gridCol w:w="155"/>
        <w:gridCol w:w="270"/>
        <w:gridCol w:w="554"/>
        <w:gridCol w:w="126"/>
        <w:gridCol w:w="286"/>
        <w:gridCol w:w="278"/>
        <w:gridCol w:w="542"/>
        <w:gridCol w:w="145"/>
        <w:gridCol w:w="964"/>
        <w:gridCol w:w="1557"/>
        <w:gridCol w:w="1011"/>
        <w:gridCol w:w="1752"/>
        <w:gridCol w:w="1844"/>
        <w:gridCol w:w="1701"/>
      </w:tblGrid>
      <w:tr w:rsidR="006066B9" w:rsidRPr="006066B9" w14:paraId="6CB6265A" w14:textId="77777777" w:rsidTr="002A11DA">
        <w:trPr>
          <w:trHeight w:val="630"/>
        </w:trPr>
        <w:tc>
          <w:tcPr>
            <w:tcW w:w="11651"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545" w:type="dxa"/>
            <w:gridSpan w:val="2"/>
            <w:vMerge w:val="restart"/>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2B170E">
        <w:trPr>
          <w:trHeight w:val="720"/>
        </w:trPr>
        <w:tc>
          <w:tcPr>
            <w:tcW w:w="11651" w:type="dxa"/>
            <w:gridSpan w:val="16"/>
            <w:shd w:val="clear" w:color="auto" w:fill="D0CECE" w:themeFill="background2" w:themeFillShade="E6"/>
          </w:tcPr>
          <w:p w14:paraId="22EA2B48" w14:textId="300D12F5" w:rsidR="005D40BC" w:rsidRPr="006066B9" w:rsidRDefault="008D3DFC"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54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2B170E">
        <w:trPr>
          <w:trHeight w:val="289"/>
        </w:trPr>
        <w:tc>
          <w:tcPr>
            <w:tcW w:w="1660"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2917432" w:edGrp="everyone" w:colFirst="1" w:colLast="1"/>
            <w:r>
              <w:rPr>
                <w:rFonts w:ascii="Arial" w:hAnsi="Arial" w:cs="Arial"/>
              </w:rPr>
              <w:t>Student ID</w:t>
            </w:r>
          </w:p>
        </w:tc>
        <w:tc>
          <w:tcPr>
            <w:tcW w:w="5671"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7"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763" w:type="dxa"/>
            <w:gridSpan w:val="2"/>
          </w:tcPr>
          <w:p w14:paraId="1878CD51" w14:textId="1138B4A9" w:rsidR="009921A7" w:rsidRPr="006066B9" w:rsidRDefault="00B10781" w:rsidP="004D0DF5">
            <w:pPr>
              <w:spacing w:after="0"/>
              <w:jc w:val="center"/>
              <w:rPr>
                <w:rFonts w:ascii="Arial" w:hAnsi="Arial" w:cs="Arial"/>
              </w:rPr>
            </w:pPr>
            <w:r>
              <w:rPr>
                <w:rStyle w:val="normaltextrun"/>
                <w:rFonts w:ascii="Arial" w:hAnsi="Arial" w:cs="Arial"/>
                <w:color w:val="000000"/>
                <w:shd w:val="clear" w:color="auto" w:fill="FFFFFF"/>
                <w:lang w:val="en-AU"/>
              </w:rPr>
              <w:t>Classical Studies</w:t>
            </w:r>
            <w:r>
              <w:rPr>
                <w:rStyle w:val="eop"/>
                <w:rFonts w:ascii="Arial" w:hAnsi="Arial" w:cs="Arial"/>
                <w:color w:val="000000"/>
                <w:shd w:val="clear" w:color="auto" w:fill="FFFFFF"/>
              </w:rPr>
              <w:t> </w:t>
            </w:r>
          </w:p>
        </w:tc>
        <w:tc>
          <w:tcPr>
            <w:tcW w:w="1844"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AB30487" w:rsidR="009921A7" w:rsidRPr="006066B9" w:rsidRDefault="00B10781" w:rsidP="004D0DF5">
            <w:pPr>
              <w:spacing w:after="0"/>
              <w:jc w:val="center"/>
              <w:rPr>
                <w:rFonts w:ascii="Arial" w:hAnsi="Arial" w:cs="Arial"/>
              </w:rPr>
            </w:pPr>
            <w:r>
              <w:rPr>
                <w:rFonts w:ascii="Arial" w:hAnsi="Arial" w:cs="Arial"/>
              </w:rPr>
              <w:t>2</w:t>
            </w:r>
          </w:p>
        </w:tc>
      </w:tr>
      <w:tr w:rsidR="00F54D70" w:rsidRPr="006066B9" w14:paraId="675230B9" w14:textId="77777777" w:rsidTr="002B170E">
        <w:trPr>
          <w:trHeight w:val="289"/>
        </w:trPr>
        <w:tc>
          <w:tcPr>
            <w:tcW w:w="1660"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45801421" w:edGrp="everyone" w:colFirst="1" w:colLast="1"/>
            <w:permEnd w:id="52917432"/>
            <w:r>
              <w:rPr>
                <w:rFonts w:ascii="Arial" w:hAnsi="Arial" w:cs="Arial"/>
              </w:rPr>
              <w:t>Notes</w:t>
            </w:r>
          </w:p>
        </w:tc>
        <w:tc>
          <w:tcPr>
            <w:tcW w:w="5671" w:type="dxa"/>
            <w:gridSpan w:val="11"/>
          </w:tcPr>
          <w:p w14:paraId="1F6D4AB6" w14:textId="6D8F79A6" w:rsidR="009921A7" w:rsidRPr="006066B9" w:rsidRDefault="009921A7" w:rsidP="009921A7">
            <w:pPr>
              <w:spacing w:after="0"/>
              <w:rPr>
                <w:rFonts w:ascii="Arial" w:hAnsi="Arial" w:cs="Arial"/>
              </w:rPr>
            </w:pPr>
          </w:p>
        </w:tc>
        <w:tc>
          <w:tcPr>
            <w:tcW w:w="1557"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763" w:type="dxa"/>
            <w:gridSpan w:val="2"/>
          </w:tcPr>
          <w:p w14:paraId="7C494E48" w14:textId="535EE639" w:rsidR="009921A7" w:rsidRPr="006066B9" w:rsidRDefault="00B10781" w:rsidP="004D0DF5">
            <w:pPr>
              <w:spacing w:after="0"/>
              <w:jc w:val="center"/>
              <w:rPr>
                <w:rFonts w:ascii="Arial" w:hAnsi="Arial" w:cs="Arial"/>
              </w:rPr>
            </w:pPr>
            <w:r>
              <w:rPr>
                <w:rFonts w:ascii="Arial" w:hAnsi="Arial" w:cs="Arial"/>
              </w:rPr>
              <w:t>91204</w:t>
            </w:r>
          </w:p>
        </w:tc>
        <w:tc>
          <w:tcPr>
            <w:tcW w:w="1844"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0C1977E" w:rsidR="009921A7" w:rsidRPr="006066B9" w:rsidRDefault="00B10781" w:rsidP="004D0DF5">
            <w:pPr>
              <w:spacing w:after="0"/>
              <w:jc w:val="center"/>
              <w:rPr>
                <w:rFonts w:ascii="Arial" w:hAnsi="Arial" w:cs="Arial"/>
              </w:rPr>
            </w:pPr>
            <w:r>
              <w:rPr>
                <w:rFonts w:ascii="Arial" w:hAnsi="Arial" w:cs="Arial"/>
              </w:rPr>
              <w:t>2</w:t>
            </w:r>
          </w:p>
        </w:tc>
      </w:tr>
      <w:permEnd w:id="1445801421"/>
      <w:tr w:rsidR="006066B9" w:rsidRPr="006066B9" w14:paraId="3883B42E" w14:textId="77777777" w:rsidTr="002B170E">
        <w:trPr>
          <w:trHeight w:val="289"/>
        </w:trPr>
        <w:tc>
          <w:tcPr>
            <w:tcW w:w="1660"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991" w:type="dxa"/>
            <w:gridSpan w:val="14"/>
          </w:tcPr>
          <w:p w14:paraId="1CA3E8E1" w14:textId="1CB1AE29" w:rsidR="009921A7" w:rsidRPr="006066B9" w:rsidRDefault="00B10781" w:rsidP="009921A7">
            <w:pPr>
              <w:spacing w:after="0"/>
              <w:rPr>
                <w:rFonts w:ascii="Arial" w:hAnsi="Arial" w:cs="Arial"/>
              </w:rPr>
            </w:pPr>
            <w:r>
              <w:rPr>
                <w:rStyle w:val="normaltextrun"/>
                <w:rFonts w:ascii="Arial" w:hAnsi="Arial" w:cs="Arial"/>
                <w:color w:val="000000"/>
                <w:shd w:val="clear" w:color="auto" w:fill="FFFFFF"/>
                <w:lang w:val="en-AU"/>
              </w:rPr>
              <w:t>Demonstrate understanding of the relationship between aspects of the classical world and aspects of other cultures</w:t>
            </w:r>
            <w:r>
              <w:rPr>
                <w:rStyle w:val="eop"/>
                <w:rFonts w:ascii="Arial" w:hAnsi="Arial" w:cs="Arial"/>
                <w:color w:val="000000"/>
                <w:shd w:val="clear" w:color="auto" w:fill="FFFFFF"/>
              </w:rPr>
              <w:t> </w:t>
            </w:r>
          </w:p>
        </w:tc>
        <w:tc>
          <w:tcPr>
            <w:tcW w:w="1844"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DDD9EB4" w:rsidR="009921A7" w:rsidRPr="006066B9" w:rsidRDefault="00B10781" w:rsidP="00B72F39">
            <w:pPr>
              <w:spacing w:after="0"/>
              <w:jc w:val="center"/>
              <w:rPr>
                <w:rFonts w:ascii="Arial" w:hAnsi="Arial" w:cs="Arial"/>
              </w:rPr>
            </w:pPr>
            <w:r>
              <w:rPr>
                <w:rFonts w:ascii="Arial" w:hAnsi="Arial" w:cs="Arial"/>
              </w:rPr>
              <w:t>6</w:t>
            </w:r>
          </w:p>
        </w:tc>
      </w:tr>
      <w:tr w:rsidR="006066B9" w:rsidRPr="006066B9" w14:paraId="16D7802C" w14:textId="77777777" w:rsidTr="002B170E">
        <w:trPr>
          <w:trHeight w:val="76"/>
        </w:trPr>
        <w:tc>
          <w:tcPr>
            <w:tcW w:w="7331"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20"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545"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2B170E">
        <w:trPr>
          <w:trHeight w:val="289"/>
        </w:trPr>
        <w:tc>
          <w:tcPr>
            <w:tcW w:w="5402"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497"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29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2B170E">
        <w:trPr>
          <w:trHeight w:val="571"/>
        </w:trPr>
        <w:tc>
          <w:tcPr>
            <w:tcW w:w="5402" w:type="dxa"/>
            <w:gridSpan w:val="9"/>
          </w:tcPr>
          <w:p w14:paraId="63BE7B7B" w14:textId="4F6E8261" w:rsidR="005D40BC" w:rsidRPr="006066B9" w:rsidRDefault="00B10781"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the relationship between aspects of the classical world and aspects of other cultures</w:t>
            </w:r>
          </w:p>
        </w:tc>
        <w:tc>
          <w:tcPr>
            <w:tcW w:w="4497" w:type="dxa"/>
            <w:gridSpan w:val="6"/>
          </w:tcPr>
          <w:p w14:paraId="1D93F859" w14:textId="78784E1F" w:rsidR="005D40BC" w:rsidRPr="006066B9" w:rsidRDefault="00B10781"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the relationship between aspects of the classical world and aspects of other cultures</w:t>
            </w:r>
          </w:p>
        </w:tc>
        <w:tc>
          <w:tcPr>
            <w:tcW w:w="5297" w:type="dxa"/>
            <w:gridSpan w:val="3"/>
          </w:tcPr>
          <w:p w14:paraId="50AB3FEE" w14:textId="4E10A6EB" w:rsidR="00B10781" w:rsidRPr="00B10781" w:rsidRDefault="00B10781" w:rsidP="00464FF0">
            <w:pPr>
              <w:spacing w:after="0"/>
              <w:rPr>
                <w:rFonts w:ascii="Arial" w:hAnsi="Arial" w:cs="Arial"/>
                <w:lang w:val="en-GB"/>
              </w:rPr>
            </w:pPr>
            <w:r>
              <w:rPr>
                <w:rStyle w:val="normaltextrun"/>
                <w:rFonts w:ascii="Arial" w:hAnsi="Arial" w:cs="Arial"/>
                <w:color w:val="000000"/>
                <w:shd w:val="clear" w:color="auto" w:fill="FFFFFF"/>
                <w:lang w:val="en-AU"/>
              </w:rPr>
              <w:t>Demonstrate perceptive understanding of the relationship between aspects of the classical world and aspects of other cultures</w:t>
            </w:r>
          </w:p>
        </w:tc>
      </w:tr>
      <w:tr w:rsidR="006066B9" w:rsidRPr="006066B9" w14:paraId="72EB15C5" w14:textId="77777777" w:rsidTr="002B170E">
        <w:trPr>
          <w:trHeight w:val="53"/>
        </w:trPr>
        <w:tc>
          <w:tcPr>
            <w:tcW w:w="7331"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20"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545"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2B170E" w:rsidRPr="006066B9" w14:paraId="117A84A6" w14:textId="77777777" w:rsidTr="002B170E">
        <w:trPr>
          <w:trHeight w:val="289"/>
        </w:trPr>
        <w:tc>
          <w:tcPr>
            <w:tcW w:w="4436"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66"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65"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64"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20"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545"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B10781" w:rsidRPr="006066B9" w14:paraId="0A320308" w14:textId="77777777" w:rsidTr="00E919B1">
        <w:trPr>
          <w:trHeight w:val="289"/>
        </w:trPr>
        <w:tc>
          <w:tcPr>
            <w:tcW w:w="4436" w:type="dxa"/>
            <w:gridSpan w:val="6"/>
          </w:tcPr>
          <w:p w14:paraId="11582291" w14:textId="0D5AD38C" w:rsidR="00B10781" w:rsidRPr="006066B9" w:rsidRDefault="00B10781" w:rsidP="00B10781">
            <w:pPr>
              <w:spacing w:after="0"/>
              <w:rPr>
                <w:rFonts w:ascii="Arial" w:hAnsi="Arial" w:cs="Arial"/>
              </w:rPr>
            </w:pPr>
            <w:permStart w:id="839146846" w:edGrp="everyone" w:colFirst="1" w:colLast="1"/>
            <w:permStart w:id="586905221" w:edGrp="everyone" w:colFirst="4" w:colLast="4"/>
            <w:permStart w:id="1689330358" w:edGrp="everyone" w:colFirst="5" w:colLast="5"/>
            <w:r>
              <w:rPr>
                <w:rStyle w:val="normaltextrun"/>
                <w:rFonts w:ascii="Arial" w:hAnsi="Arial" w:cs="Arial"/>
                <w:color w:val="000000"/>
                <w:shd w:val="clear" w:color="auto" w:fill="FFFFFF"/>
                <w:lang w:val="en-AU"/>
              </w:rPr>
              <w:t>Use primary source evidence.</w:t>
            </w:r>
            <w:r>
              <w:rPr>
                <w:rStyle w:val="eop"/>
                <w:rFonts w:ascii="Arial" w:hAnsi="Arial" w:cs="Arial"/>
                <w:color w:val="000000"/>
                <w:shd w:val="clear" w:color="auto" w:fill="FFFFFF"/>
              </w:rPr>
              <w:t> </w:t>
            </w:r>
            <w:r>
              <w:rPr>
                <w:rFonts w:ascii="Arial" w:hAnsi="Arial" w:cs="Arial"/>
              </w:rPr>
              <w:tab/>
            </w:r>
          </w:p>
        </w:tc>
        <w:sdt>
          <w:sdtPr>
            <w:rPr>
              <w:rFonts w:ascii="Arial" w:hAnsi="Arial" w:cs="Arial"/>
            </w:rPr>
            <w:id w:val="-776249006"/>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7D32DF9A" w14:textId="6EE44308" w:rsidR="00B10781" w:rsidRPr="006066B9" w:rsidRDefault="00B10781" w:rsidP="00B10781">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23B9095D" w14:textId="1831F16A" w:rsidR="00B10781" w:rsidRPr="006066B9" w:rsidRDefault="00B10781" w:rsidP="00B10781">
            <w:pPr>
              <w:spacing w:after="0"/>
              <w:jc w:val="center"/>
              <w:rPr>
                <w:rFonts w:ascii="Arial" w:hAnsi="Arial" w:cs="Arial"/>
              </w:rPr>
            </w:pPr>
          </w:p>
        </w:tc>
        <w:tc>
          <w:tcPr>
            <w:tcW w:w="964" w:type="dxa"/>
            <w:shd w:val="clear" w:color="auto" w:fill="BFBFBF" w:themeFill="background1" w:themeFillShade="BF"/>
            <w:vAlign w:val="center"/>
          </w:tcPr>
          <w:p w14:paraId="0CA8F65A" w14:textId="5B3B978D" w:rsidR="00B10781" w:rsidRPr="006066B9" w:rsidRDefault="00B10781" w:rsidP="00B10781">
            <w:pPr>
              <w:spacing w:after="0"/>
              <w:jc w:val="center"/>
              <w:rPr>
                <w:rFonts w:ascii="Arial" w:hAnsi="Arial" w:cs="Arial"/>
              </w:rPr>
            </w:pPr>
          </w:p>
        </w:tc>
        <w:tc>
          <w:tcPr>
            <w:tcW w:w="4320" w:type="dxa"/>
            <w:gridSpan w:val="3"/>
          </w:tcPr>
          <w:p w14:paraId="48FF8BB3" w14:textId="77777777" w:rsidR="00B10781" w:rsidRPr="006066B9" w:rsidRDefault="00B10781" w:rsidP="00B10781">
            <w:pPr>
              <w:spacing w:after="0"/>
              <w:rPr>
                <w:rFonts w:ascii="Arial" w:hAnsi="Arial" w:cs="Arial"/>
                <w:highlight w:val="black"/>
              </w:rPr>
            </w:pPr>
          </w:p>
        </w:tc>
        <w:tc>
          <w:tcPr>
            <w:tcW w:w="3545" w:type="dxa"/>
            <w:gridSpan w:val="2"/>
          </w:tcPr>
          <w:p w14:paraId="0E9F23ED" w14:textId="77777777" w:rsidR="00B10781" w:rsidRPr="006066B9" w:rsidRDefault="00B10781" w:rsidP="00B10781">
            <w:pPr>
              <w:spacing w:after="0"/>
              <w:rPr>
                <w:rFonts w:ascii="Arial" w:hAnsi="Arial" w:cs="Arial"/>
                <w:highlight w:val="black"/>
              </w:rPr>
            </w:pPr>
          </w:p>
        </w:tc>
      </w:tr>
      <w:tr w:rsidR="00B10781" w:rsidRPr="006066B9" w14:paraId="1CAED377" w14:textId="77777777" w:rsidTr="00E919B1">
        <w:trPr>
          <w:trHeight w:val="289"/>
        </w:trPr>
        <w:tc>
          <w:tcPr>
            <w:tcW w:w="4436" w:type="dxa"/>
            <w:gridSpan w:val="6"/>
          </w:tcPr>
          <w:p w14:paraId="61886C87" w14:textId="45EC6F6F" w:rsidR="00B10781" w:rsidRDefault="00B10781" w:rsidP="00B10781">
            <w:pPr>
              <w:spacing w:after="0"/>
              <w:rPr>
                <w:rStyle w:val="normaltextrun"/>
                <w:rFonts w:ascii="Arial" w:hAnsi="Arial" w:cs="Arial"/>
                <w:color w:val="000000"/>
                <w:shd w:val="clear" w:color="auto" w:fill="FFFFFF"/>
                <w:lang w:val="en-AU"/>
              </w:rPr>
            </w:pPr>
            <w:permStart w:id="963388813" w:edGrp="everyone" w:colFirst="4" w:colLast="4"/>
            <w:permStart w:id="439970933" w:edGrp="everyone" w:colFirst="5" w:colLast="5"/>
            <w:permEnd w:id="839146846"/>
            <w:permEnd w:id="586905221"/>
            <w:permEnd w:id="1689330358"/>
            <w:r>
              <w:rPr>
                <w:rStyle w:val="normaltextrun"/>
                <w:rFonts w:ascii="Arial" w:hAnsi="Arial" w:cs="Arial"/>
                <w:color w:val="000000"/>
                <w:shd w:val="clear" w:color="auto" w:fill="FFFFFF"/>
                <w:lang w:val="en-AU"/>
              </w:rPr>
              <w:t>Give an explanation of the relationship between aspects of the classical world and aspects of other cultures.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Content>
            <w:permStart w:id="113387779" w:edGrp="everyone" w:displacedByCustomXml="prev"/>
            <w:tc>
              <w:tcPr>
                <w:tcW w:w="966" w:type="dxa"/>
                <w:gridSpan w:val="3"/>
                <w:shd w:val="clear" w:color="auto" w:fill="FFFFFF" w:themeFill="background1"/>
                <w:vAlign w:val="center"/>
              </w:tcPr>
              <w:p w14:paraId="49B86184" w14:textId="1A7BD3F6" w:rsidR="00B10781" w:rsidRDefault="00B10781" w:rsidP="00B10781">
                <w:pPr>
                  <w:spacing w:after="0"/>
                  <w:jc w:val="center"/>
                  <w:rPr>
                    <w:rFonts w:ascii="Arial" w:hAnsi="Arial" w:cs="Arial"/>
                  </w:rPr>
                </w:pPr>
                <w:r>
                  <w:rPr>
                    <w:rFonts w:ascii="MS Gothic" w:eastAsia="MS Gothic" w:hAnsi="MS Gothic" w:cs="Arial" w:hint="eastAsia"/>
                  </w:rPr>
                  <w:t>☐</w:t>
                </w:r>
              </w:p>
            </w:tc>
            <w:permEnd w:id="113387779" w:displacedByCustomXml="next"/>
          </w:sdtContent>
        </w:sdt>
        <w:tc>
          <w:tcPr>
            <w:tcW w:w="965" w:type="dxa"/>
            <w:gridSpan w:val="3"/>
            <w:shd w:val="clear" w:color="auto" w:fill="BFBFBF" w:themeFill="background1" w:themeFillShade="BF"/>
            <w:vAlign w:val="center"/>
          </w:tcPr>
          <w:p w14:paraId="4181E310" w14:textId="77777777" w:rsidR="00B10781" w:rsidRPr="006066B9" w:rsidRDefault="00B10781" w:rsidP="00B10781">
            <w:pPr>
              <w:spacing w:after="0"/>
              <w:jc w:val="center"/>
              <w:rPr>
                <w:rFonts w:ascii="Arial" w:hAnsi="Arial" w:cs="Arial"/>
              </w:rPr>
            </w:pPr>
          </w:p>
        </w:tc>
        <w:tc>
          <w:tcPr>
            <w:tcW w:w="964" w:type="dxa"/>
            <w:shd w:val="clear" w:color="auto" w:fill="BFBFBF" w:themeFill="background1" w:themeFillShade="BF"/>
            <w:vAlign w:val="center"/>
          </w:tcPr>
          <w:p w14:paraId="2EF0BC0C" w14:textId="77777777" w:rsidR="00B10781" w:rsidRPr="006066B9" w:rsidRDefault="00B10781" w:rsidP="00B10781">
            <w:pPr>
              <w:spacing w:after="0"/>
              <w:jc w:val="center"/>
              <w:rPr>
                <w:rFonts w:ascii="Arial" w:hAnsi="Arial" w:cs="Arial"/>
              </w:rPr>
            </w:pPr>
          </w:p>
        </w:tc>
        <w:tc>
          <w:tcPr>
            <w:tcW w:w="4320" w:type="dxa"/>
            <w:gridSpan w:val="3"/>
          </w:tcPr>
          <w:p w14:paraId="646AED07" w14:textId="77777777" w:rsidR="00B10781" w:rsidRPr="006066B9" w:rsidRDefault="00B10781" w:rsidP="00B10781">
            <w:pPr>
              <w:spacing w:after="0"/>
              <w:rPr>
                <w:rFonts w:ascii="Arial" w:hAnsi="Arial" w:cs="Arial"/>
                <w:highlight w:val="black"/>
              </w:rPr>
            </w:pPr>
          </w:p>
        </w:tc>
        <w:tc>
          <w:tcPr>
            <w:tcW w:w="3545" w:type="dxa"/>
            <w:gridSpan w:val="2"/>
          </w:tcPr>
          <w:p w14:paraId="7514091F" w14:textId="77777777" w:rsidR="00B10781" w:rsidRPr="006066B9" w:rsidRDefault="00B10781" w:rsidP="00B10781">
            <w:pPr>
              <w:spacing w:after="0"/>
              <w:rPr>
                <w:rFonts w:ascii="Arial" w:hAnsi="Arial" w:cs="Arial"/>
                <w:highlight w:val="black"/>
              </w:rPr>
            </w:pPr>
          </w:p>
        </w:tc>
      </w:tr>
      <w:tr w:rsidR="00B10781" w:rsidRPr="006066B9" w14:paraId="78E26457" w14:textId="77777777" w:rsidTr="00582264">
        <w:trPr>
          <w:trHeight w:val="289"/>
        </w:trPr>
        <w:tc>
          <w:tcPr>
            <w:tcW w:w="4436" w:type="dxa"/>
            <w:gridSpan w:val="6"/>
          </w:tcPr>
          <w:p w14:paraId="3BAB0BC5" w14:textId="1B7F47A8" w:rsidR="00B10781" w:rsidRPr="006066B9" w:rsidRDefault="00B10781" w:rsidP="00B10781">
            <w:pPr>
              <w:spacing w:after="0"/>
              <w:rPr>
                <w:rFonts w:ascii="Arial" w:hAnsi="Arial" w:cs="Arial"/>
              </w:rPr>
            </w:pPr>
            <w:permStart w:id="1702566802" w:edGrp="everyone" w:colFirst="4" w:colLast="4"/>
            <w:permStart w:id="80285222" w:edGrp="everyone" w:colFirst="5" w:colLast="5"/>
            <w:permEnd w:id="963388813"/>
            <w:permEnd w:id="439970933"/>
            <w:r>
              <w:rPr>
                <w:rStyle w:val="normaltextrun"/>
                <w:rFonts w:ascii="Arial" w:hAnsi="Arial" w:cs="Arial"/>
                <w:color w:val="000000"/>
                <w:shd w:val="clear" w:color="auto" w:fill="FFFFFF"/>
                <w:lang w:val="en-AU"/>
              </w:rPr>
              <w:t>G</w:t>
            </w:r>
            <w:r w:rsidRPr="000A732C">
              <w:rPr>
                <w:rStyle w:val="normaltextrun"/>
                <w:rFonts w:ascii="Arial" w:hAnsi="Arial" w:cs="Arial"/>
                <w:color w:val="000000"/>
                <w:shd w:val="clear" w:color="auto" w:fill="FFFFFF"/>
                <w:lang w:val="en-AU"/>
              </w:rPr>
              <w:t>ive an informed explanation of the relationship between aspects of the classical world and aspects of other cultures.</w:t>
            </w:r>
            <w:r>
              <w:rPr>
                <w:rStyle w:val="normaltextrun"/>
                <w:color w:val="000000"/>
                <w:shd w:val="clear" w:color="auto" w:fill="FFFFFF"/>
                <w:lang w:val="en-AU"/>
              </w:rPr>
              <w:t xml:space="preserve"> </w:t>
            </w:r>
          </w:p>
        </w:tc>
        <w:tc>
          <w:tcPr>
            <w:tcW w:w="966" w:type="dxa"/>
            <w:gridSpan w:val="3"/>
            <w:shd w:val="clear" w:color="auto" w:fill="BFBFBF" w:themeFill="background1" w:themeFillShade="BF"/>
            <w:vAlign w:val="center"/>
          </w:tcPr>
          <w:p w14:paraId="2BEF5172" w14:textId="5FC4B37F" w:rsidR="00B10781" w:rsidRPr="006066B9" w:rsidRDefault="00B10781" w:rsidP="00B10781">
            <w:pPr>
              <w:spacing w:after="0"/>
              <w:jc w:val="center"/>
              <w:rPr>
                <w:rFonts w:ascii="Arial" w:hAnsi="Arial" w:cs="Arial"/>
              </w:rPr>
            </w:pPr>
          </w:p>
        </w:tc>
        <w:sdt>
          <w:sdtPr>
            <w:rPr>
              <w:rFonts w:ascii="Arial" w:hAnsi="Arial" w:cs="Arial"/>
            </w:rPr>
            <w:id w:val="-598325119"/>
            <w14:checkbox>
              <w14:checked w14:val="0"/>
              <w14:checkedState w14:val="2612" w14:font="MS Gothic"/>
              <w14:uncheckedState w14:val="2610" w14:font="MS Gothic"/>
            </w14:checkbox>
          </w:sdtPr>
          <w:sdtContent>
            <w:permStart w:id="803175436" w:edGrp="everyone" w:displacedByCustomXml="prev"/>
            <w:tc>
              <w:tcPr>
                <w:tcW w:w="965" w:type="dxa"/>
                <w:gridSpan w:val="3"/>
                <w:tcBorders>
                  <w:bottom w:val="single" w:sz="4" w:space="0" w:color="auto"/>
                </w:tcBorders>
                <w:shd w:val="clear" w:color="auto" w:fill="FFFFFF" w:themeFill="background1"/>
                <w:vAlign w:val="center"/>
              </w:tcPr>
              <w:p w14:paraId="171443D4" w14:textId="1F232466" w:rsidR="00B10781" w:rsidRPr="006066B9" w:rsidRDefault="00B10781" w:rsidP="00B10781">
                <w:pPr>
                  <w:spacing w:after="0"/>
                  <w:jc w:val="center"/>
                  <w:rPr>
                    <w:rFonts w:ascii="Arial" w:hAnsi="Arial" w:cs="Arial"/>
                  </w:rPr>
                </w:pPr>
                <w:r>
                  <w:rPr>
                    <w:rFonts w:ascii="MS Gothic" w:eastAsia="MS Gothic" w:hAnsi="MS Gothic" w:cs="Arial" w:hint="eastAsia"/>
                  </w:rPr>
                  <w:t>☐</w:t>
                </w:r>
              </w:p>
            </w:tc>
            <w:permEnd w:id="803175436" w:displacedByCustomXml="next"/>
          </w:sdtContent>
        </w:sdt>
        <w:tc>
          <w:tcPr>
            <w:tcW w:w="964" w:type="dxa"/>
            <w:tcBorders>
              <w:bottom w:val="single" w:sz="4" w:space="0" w:color="auto"/>
            </w:tcBorders>
            <w:shd w:val="clear" w:color="auto" w:fill="BFBFBF" w:themeFill="background1" w:themeFillShade="BF"/>
            <w:vAlign w:val="center"/>
          </w:tcPr>
          <w:p w14:paraId="7F7AE571" w14:textId="4E6BB177" w:rsidR="00B10781" w:rsidRPr="006066B9" w:rsidRDefault="00B10781" w:rsidP="00B10781">
            <w:pPr>
              <w:spacing w:after="0"/>
              <w:jc w:val="center"/>
              <w:rPr>
                <w:rFonts w:ascii="Arial" w:hAnsi="Arial" w:cs="Arial"/>
              </w:rPr>
            </w:pPr>
          </w:p>
        </w:tc>
        <w:tc>
          <w:tcPr>
            <w:tcW w:w="4320" w:type="dxa"/>
            <w:gridSpan w:val="3"/>
          </w:tcPr>
          <w:p w14:paraId="28C1208E" w14:textId="77777777" w:rsidR="00B10781" w:rsidRPr="006066B9" w:rsidRDefault="00B10781" w:rsidP="00B10781">
            <w:pPr>
              <w:spacing w:after="0"/>
              <w:rPr>
                <w:rFonts w:ascii="Arial" w:hAnsi="Arial" w:cs="Arial"/>
                <w:highlight w:val="black"/>
              </w:rPr>
            </w:pPr>
          </w:p>
        </w:tc>
        <w:tc>
          <w:tcPr>
            <w:tcW w:w="3545" w:type="dxa"/>
            <w:gridSpan w:val="2"/>
          </w:tcPr>
          <w:p w14:paraId="140AAED9" w14:textId="77777777" w:rsidR="00B10781" w:rsidRPr="006066B9" w:rsidRDefault="00B10781" w:rsidP="00B10781">
            <w:pPr>
              <w:spacing w:after="0"/>
              <w:rPr>
                <w:rFonts w:ascii="Arial" w:hAnsi="Arial" w:cs="Arial"/>
                <w:highlight w:val="black"/>
              </w:rPr>
            </w:pPr>
          </w:p>
        </w:tc>
      </w:tr>
      <w:tr w:rsidR="00B10781" w:rsidRPr="006066B9" w14:paraId="432F2917" w14:textId="77777777" w:rsidTr="00582264">
        <w:trPr>
          <w:trHeight w:val="289"/>
        </w:trPr>
        <w:tc>
          <w:tcPr>
            <w:tcW w:w="4436" w:type="dxa"/>
            <w:gridSpan w:val="6"/>
          </w:tcPr>
          <w:p w14:paraId="75AA2AE8" w14:textId="22382D9B" w:rsidR="00B10781" w:rsidRDefault="00B10781" w:rsidP="00B10781">
            <w:pPr>
              <w:spacing w:after="0"/>
              <w:rPr>
                <w:rFonts w:ascii="Arial" w:hAnsi="Arial" w:cs="Arial"/>
              </w:rPr>
            </w:pPr>
            <w:permStart w:id="917853554" w:edGrp="everyone" w:colFirst="4" w:colLast="4"/>
            <w:permStart w:id="136978737" w:edGrp="everyone" w:colFirst="5" w:colLast="5"/>
            <w:permStart w:id="799867911" w:edGrp="everyone" w:colFirst="2" w:colLast="2"/>
            <w:permEnd w:id="1702566802"/>
            <w:permEnd w:id="80285222"/>
            <w:r>
              <w:rPr>
                <w:rStyle w:val="normaltextrun"/>
                <w:rFonts w:ascii="Arial" w:hAnsi="Arial" w:cs="Arial"/>
                <w:color w:val="000000"/>
                <w:shd w:val="clear" w:color="auto" w:fill="FFFFFF"/>
                <w:lang w:val="en-AU"/>
              </w:rPr>
              <w:t>Use primary source evidence of specific relevance to the context.</w:t>
            </w:r>
            <w:r>
              <w:rPr>
                <w:rStyle w:val="eop"/>
                <w:rFonts w:ascii="Arial" w:hAnsi="Arial" w:cs="Arial"/>
                <w:color w:val="000000"/>
                <w:shd w:val="clear" w:color="auto" w:fill="FFFFFF"/>
              </w:rPr>
              <w:t> </w:t>
            </w:r>
          </w:p>
        </w:tc>
        <w:tc>
          <w:tcPr>
            <w:tcW w:w="966" w:type="dxa"/>
            <w:gridSpan w:val="3"/>
            <w:shd w:val="clear" w:color="auto" w:fill="BFBFBF" w:themeFill="background1" w:themeFillShade="BF"/>
            <w:vAlign w:val="center"/>
          </w:tcPr>
          <w:p w14:paraId="1C3CFE8B" w14:textId="69C64B53" w:rsidR="00B10781" w:rsidRDefault="00B10781" w:rsidP="00B10781">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6AFDE280" w14:textId="603A50E6" w:rsidR="00B10781" w:rsidRDefault="00B10781" w:rsidP="00B10781">
                <w:pPr>
                  <w:spacing w:after="0"/>
                  <w:jc w:val="center"/>
                  <w:rPr>
                    <w:rFonts w:ascii="Arial" w:hAnsi="Arial" w:cs="Arial"/>
                  </w:rPr>
                </w:pPr>
                <w:r>
                  <w:rPr>
                    <w:rFonts w:ascii="MS Gothic" w:eastAsia="MS Gothic" w:hAnsi="MS Gothic" w:cs="Arial" w:hint="eastAsia"/>
                  </w:rPr>
                  <w:t>☐</w:t>
                </w:r>
              </w:p>
            </w:tc>
          </w:sdtContent>
        </w:sdt>
        <w:tc>
          <w:tcPr>
            <w:tcW w:w="964" w:type="dxa"/>
            <w:shd w:val="clear" w:color="auto" w:fill="BFBFBF" w:themeFill="background1" w:themeFillShade="BF"/>
            <w:vAlign w:val="center"/>
          </w:tcPr>
          <w:p w14:paraId="28E737B2" w14:textId="383E6D3C" w:rsidR="00B10781" w:rsidRDefault="00B10781" w:rsidP="00B10781">
            <w:pPr>
              <w:spacing w:after="0"/>
              <w:jc w:val="center"/>
              <w:rPr>
                <w:rFonts w:ascii="Arial" w:hAnsi="Arial" w:cs="Arial"/>
              </w:rPr>
            </w:pPr>
          </w:p>
        </w:tc>
        <w:tc>
          <w:tcPr>
            <w:tcW w:w="4320" w:type="dxa"/>
            <w:gridSpan w:val="3"/>
          </w:tcPr>
          <w:p w14:paraId="4950706B" w14:textId="77777777" w:rsidR="00B10781" w:rsidRPr="006066B9" w:rsidRDefault="00B10781" w:rsidP="00B10781">
            <w:pPr>
              <w:spacing w:after="0"/>
              <w:rPr>
                <w:rFonts w:ascii="Arial" w:hAnsi="Arial" w:cs="Arial"/>
                <w:highlight w:val="black"/>
              </w:rPr>
            </w:pPr>
          </w:p>
        </w:tc>
        <w:tc>
          <w:tcPr>
            <w:tcW w:w="3545" w:type="dxa"/>
            <w:gridSpan w:val="2"/>
          </w:tcPr>
          <w:p w14:paraId="2DF5A106" w14:textId="28D2486E" w:rsidR="00B10781" w:rsidRPr="006066B9" w:rsidRDefault="00B10781" w:rsidP="00B10781">
            <w:pPr>
              <w:spacing w:after="0"/>
              <w:rPr>
                <w:rFonts w:ascii="Arial" w:hAnsi="Arial" w:cs="Arial"/>
                <w:highlight w:val="black"/>
              </w:rPr>
            </w:pPr>
          </w:p>
        </w:tc>
      </w:tr>
      <w:tr w:rsidR="00B10781" w:rsidRPr="006066B9" w14:paraId="301063F9" w14:textId="77777777" w:rsidTr="00582264">
        <w:trPr>
          <w:trHeight w:val="289"/>
        </w:trPr>
        <w:tc>
          <w:tcPr>
            <w:tcW w:w="4436" w:type="dxa"/>
            <w:gridSpan w:val="6"/>
          </w:tcPr>
          <w:p w14:paraId="431BE609" w14:textId="4DF15CEE" w:rsidR="00B10781" w:rsidRDefault="00B10781" w:rsidP="00B10781">
            <w:pPr>
              <w:spacing w:after="0"/>
              <w:rPr>
                <w:rFonts w:ascii="Arial" w:hAnsi="Arial" w:cs="Arial"/>
              </w:rPr>
            </w:pPr>
            <w:permStart w:id="1625507736" w:edGrp="everyone" w:colFirst="2" w:colLast="2"/>
            <w:permStart w:id="749079626" w:edGrp="everyone" w:colFirst="4" w:colLast="4"/>
            <w:permStart w:id="1450129073" w:edGrp="everyone" w:colFirst="5" w:colLast="5"/>
            <w:permStart w:id="641014719" w:edGrp="everyone" w:colFirst="6" w:colLast="6"/>
            <w:permEnd w:id="917853554"/>
            <w:permEnd w:id="136978737"/>
            <w:permEnd w:id="799867911"/>
            <w:r>
              <w:rPr>
                <w:rStyle w:val="normaltextrun"/>
                <w:rFonts w:ascii="Arial" w:hAnsi="Arial" w:cs="Arial"/>
                <w:color w:val="000000"/>
                <w:shd w:val="clear" w:color="auto" w:fill="FFFFFF"/>
                <w:lang w:val="en-AU"/>
              </w:rPr>
              <w:t>Explain a range of aspects and/or factors.</w:t>
            </w:r>
            <w:r>
              <w:rPr>
                <w:rStyle w:val="eop"/>
                <w:rFonts w:ascii="Arial" w:hAnsi="Arial" w:cs="Arial"/>
                <w:color w:val="000000"/>
                <w:shd w:val="clear" w:color="auto" w:fill="FFFFFF"/>
              </w:rPr>
              <w:t> </w:t>
            </w:r>
          </w:p>
        </w:tc>
        <w:tc>
          <w:tcPr>
            <w:tcW w:w="966" w:type="dxa"/>
            <w:gridSpan w:val="3"/>
            <w:shd w:val="clear" w:color="auto" w:fill="BFBFBF" w:themeFill="background1" w:themeFillShade="BF"/>
            <w:vAlign w:val="center"/>
          </w:tcPr>
          <w:p w14:paraId="2054CC33" w14:textId="77777777" w:rsidR="00B10781" w:rsidRDefault="00B10781" w:rsidP="00B10781">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702A8DB3" w14:textId="3F86F0E6" w:rsidR="00B10781" w:rsidRDefault="00B10781" w:rsidP="00B10781">
                <w:pPr>
                  <w:spacing w:after="0"/>
                  <w:jc w:val="center"/>
                  <w:rPr>
                    <w:rFonts w:ascii="Arial" w:hAnsi="Arial" w:cs="Arial"/>
                  </w:rPr>
                </w:pPr>
                <w:r>
                  <w:rPr>
                    <w:rFonts w:ascii="MS Gothic" w:eastAsia="MS Gothic" w:hAnsi="MS Gothic" w:cs="Arial" w:hint="eastAsia"/>
                  </w:rPr>
                  <w:t>☐</w:t>
                </w:r>
              </w:p>
            </w:tc>
          </w:sdtContent>
        </w:sdt>
        <w:tc>
          <w:tcPr>
            <w:tcW w:w="964" w:type="dxa"/>
            <w:shd w:val="clear" w:color="auto" w:fill="BFBFBF" w:themeFill="background1" w:themeFillShade="BF"/>
            <w:vAlign w:val="center"/>
          </w:tcPr>
          <w:p w14:paraId="2B8B0FAE" w14:textId="77777777" w:rsidR="00B10781" w:rsidRDefault="00B10781" w:rsidP="00B10781">
            <w:pPr>
              <w:spacing w:after="0"/>
              <w:jc w:val="center"/>
              <w:rPr>
                <w:rFonts w:ascii="Arial" w:hAnsi="Arial" w:cs="Arial"/>
              </w:rPr>
            </w:pPr>
          </w:p>
        </w:tc>
        <w:tc>
          <w:tcPr>
            <w:tcW w:w="4320" w:type="dxa"/>
            <w:gridSpan w:val="3"/>
          </w:tcPr>
          <w:p w14:paraId="10E53F3C" w14:textId="77777777" w:rsidR="00B10781" w:rsidRPr="006066B9" w:rsidRDefault="00B10781" w:rsidP="00B10781">
            <w:pPr>
              <w:spacing w:after="0"/>
              <w:rPr>
                <w:rFonts w:ascii="Arial" w:hAnsi="Arial" w:cs="Arial"/>
                <w:highlight w:val="black"/>
              </w:rPr>
            </w:pPr>
          </w:p>
        </w:tc>
        <w:tc>
          <w:tcPr>
            <w:tcW w:w="3545" w:type="dxa"/>
            <w:gridSpan w:val="2"/>
          </w:tcPr>
          <w:p w14:paraId="45B79D0A" w14:textId="77777777" w:rsidR="00B10781" w:rsidRPr="006066B9" w:rsidRDefault="00B10781" w:rsidP="00B10781">
            <w:pPr>
              <w:spacing w:after="0"/>
              <w:rPr>
                <w:rFonts w:ascii="Arial" w:hAnsi="Arial" w:cs="Arial"/>
                <w:highlight w:val="black"/>
              </w:rPr>
            </w:pPr>
          </w:p>
        </w:tc>
      </w:tr>
      <w:tr w:rsidR="00B10781" w:rsidRPr="006066B9" w14:paraId="01820BCE" w14:textId="77777777" w:rsidTr="00E01810">
        <w:trPr>
          <w:trHeight w:val="289"/>
        </w:trPr>
        <w:tc>
          <w:tcPr>
            <w:tcW w:w="4436" w:type="dxa"/>
            <w:gridSpan w:val="6"/>
          </w:tcPr>
          <w:p w14:paraId="36D48A9C" w14:textId="77777777" w:rsidR="00B10781" w:rsidRDefault="00B10781" w:rsidP="00B10781">
            <w:pPr>
              <w:pStyle w:val="paragraph"/>
              <w:spacing w:before="0" w:beforeAutospacing="0" w:after="0" w:afterAutospacing="0"/>
              <w:textAlignment w:val="baseline"/>
              <w:rPr>
                <w:rFonts w:ascii="Segoe UI" w:hAnsi="Segoe UI" w:cs="Segoe UI"/>
                <w:sz w:val="18"/>
                <w:szCs w:val="18"/>
              </w:rPr>
            </w:pPr>
            <w:permStart w:id="249038150" w:edGrp="everyone" w:colFirst="4" w:colLast="4"/>
            <w:permStart w:id="1479090299" w:edGrp="everyone" w:colFirst="5" w:colLast="5"/>
            <w:permStart w:id="1511548136" w:edGrp="everyone" w:colFirst="6" w:colLast="6"/>
            <w:permEnd w:id="1625507736"/>
            <w:permEnd w:id="749079626"/>
            <w:permEnd w:id="1450129073"/>
            <w:permEnd w:id="641014719"/>
            <w:r>
              <w:rPr>
                <w:rStyle w:val="normaltextrun"/>
                <w:rFonts w:ascii="Arial" w:hAnsi="Arial" w:cs="Arial"/>
                <w:sz w:val="22"/>
                <w:szCs w:val="22"/>
                <w:lang w:val="en-AU"/>
              </w:rPr>
              <w:t>Give an explanation that shows insight into the relationship between aspects of the classical world and aspects of other cultures.</w:t>
            </w:r>
            <w:r>
              <w:rPr>
                <w:rStyle w:val="eop"/>
                <w:rFonts w:ascii="Arial" w:hAnsi="Arial" w:cs="Arial"/>
                <w:sz w:val="22"/>
                <w:szCs w:val="22"/>
              </w:rPr>
              <w:t> </w:t>
            </w:r>
          </w:p>
          <w:p w14:paraId="12D66176" w14:textId="744DC5D1" w:rsidR="00B10781" w:rsidRDefault="00B10781" w:rsidP="00B1078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lastRenderedPageBreak/>
              <w:t>Features of a perceptive understanding may include</w:t>
            </w:r>
            <w:r w:rsidR="00502BD6">
              <w:rPr>
                <w:rStyle w:val="normaltextrun"/>
                <w:rFonts w:ascii="Arial" w:hAnsi="Arial" w:cs="Arial"/>
                <w:sz w:val="22"/>
                <w:szCs w:val="22"/>
                <w:lang w:val="en-AU"/>
              </w:rPr>
              <w:t>,</w:t>
            </w:r>
            <w:r>
              <w:rPr>
                <w:rStyle w:val="normaltextrun"/>
                <w:rFonts w:ascii="Arial" w:hAnsi="Arial" w:cs="Arial"/>
                <w:sz w:val="22"/>
                <w:szCs w:val="22"/>
                <w:lang w:val="en-AU"/>
              </w:rPr>
              <w:t xml:space="preserve"> but are not limited to: </w:t>
            </w:r>
            <w:r>
              <w:rPr>
                <w:rStyle w:val="eop"/>
                <w:rFonts w:ascii="Arial" w:hAnsi="Arial" w:cs="Arial"/>
                <w:sz w:val="22"/>
                <w:szCs w:val="22"/>
              </w:rPr>
              <w:t> </w:t>
            </w:r>
          </w:p>
          <w:p w14:paraId="456596BA" w14:textId="2967132F" w:rsidR="00B10781" w:rsidRDefault="00B10781" w:rsidP="00502BD6">
            <w:pPr>
              <w:pStyle w:val="paragraph"/>
              <w:numPr>
                <w:ilvl w:val="0"/>
                <w:numId w:val="2"/>
              </w:numPr>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reasons for similarities and differences </w:t>
            </w:r>
            <w:r>
              <w:rPr>
                <w:rStyle w:val="eop"/>
                <w:rFonts w:ascii="Arial" w:hAnsi="Arial" w:cs="Arial"/>
                <w:sz w:val="22"/>
                <w:szCs w:val="22"/>
              </w:rPr>
              <w:t> </w:t>
            </w:r>
          </w:p>
          <w:p w14:paraId="65543383" w14:textId="5EA82B1F" w:rsidR="00B10781" w:rsidRDefault="00B10781" w:rsidP="00502BD6">
            <w:pPr>
              <w:pStyle w:val="paragraph"/>
              <w:numPr>
                <w:ilvl w:val="0"/>
                <w:numId w:val="2"/>
              </w:numPr>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themes and patterns </w:t>
            </w:r>
            <w:r>
              <w:rPr>
                <w:rStyle w:val="eop"/>
                <w:rFonts w:ascii="Arial" w:hAnsi="Arial" w:cs="Arial"/>
                <w:sz w:val="22"/>
                <w:szCs w:val="22"/>
              </w:rPr>
              <w:t> </w:t>
            </w:r>
          </w:p>
          <w:p w14:paraId="6A490F8A" w14:textId="64C7F9B5" w:rsidR="00B10781" w:rsidRDefault="00B10781" w:rsidP="00502BD6">
            <w:pPr>
              <w:pStyle w:val="paragraph"/>
              <w:numPr>
                <w:ilvl w:val="0"/>
                <w:numId w:val="2"/>
              </w:numPr>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cultural expectations and codes of behaviour </w:t>
            </w:r>
            <w:r>
              <w:rPr>
                <w:rStyle w:val="eop"/>
                <w:rFonts w:ascii="Arial" w:hAnsi="Arial" w:cs="Arial"/>
                <w:sz w:val="22"/>
                <w:szCs w:val="22"/>
              </w:rPr>
              <w:t> </w:t>
            </w:r>
          </w:p>
          <w:p w14:paraId="23DC99DD" w14:textId="3CDBE0AE" w:rsidR="00B10781" w:rsidRPr="00502BD6" w:rsidRDefault="00B10781" w:rsidP="00502BD6">
            <w:pPr>
              <w:pStyle w:val="paragraph"/>
              <w:numPr>
                <w:ilvl w:val="0"/>
                <w:numId w:val="2"/>
              </w:numPr>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recognition of limitations of sources of evidence.</w:t>
            </w:r>
          </w:p>
        </w:tc>
        <w:tc>
          <w:tcPr>
            <w:tcW w:w="966" w:type="dxa"/>
            <w:gridSpan w:val="3"/>
            <w:shd w:val="clear" w:color="auto" w:fill="BFBFBF" w:themeFill="background1" w:themeFillShade="BF"/>
            <w:vAlign w:val="center"/>
          </w:tcPr>
          <w:p w14:paraId="61078016" w14:textId="77777777" w:rsidR="00B10781" w:rsidRDefault="00B10781" w:rsidP="00B10781">
            <w:pPr>
              <w:spacing w:after="0"/>
              <w:jc w:val="center"/>
              <w:rPr>
                <w:rFonts w:ascii="Arial" w:hAnsi="Arial" w:cs="Arial"/>
              </w:rPr>
            </w:pPr>
          </w:p>
        </w:tc>
        <w:tc>
          <w:tcPr>
            <w:tcW w:w="965" w:type="dxa"/>
            <w:gridSpan w:val="3"/>
            <w:shd w:val="clear" w:color="auto" w:fill="BFBFBF" w:themeFill="background1" w:themeFillShade="BF"/>
            <w:vAlign w:val="center"/>
          </w:tcPr>
          <w:p w14:paraId="77C9ACCC" w14:textId="77777777" w:rsidR="00B10781" w:rsidRDefault="00B10781" w:rsidP="00B10781">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Content>
            <w:permStart w:id="1565788198" w:edGrp="everyone" w:displacedByCustomXml="prev"/>
            <w:tc>
              <w:tcPr>
                <w:tcW w:w="964" w:type="dxa"/>
                <w:shd w:val="clear" w:color="auto" w:fill="FFFFFF" w:themeFill="background1"/>
                <w:vAlign w:val="center"/>
              </w:tcPr>
              <w:p w14:paraId="0EF70207" w14:textId="229CC614" w:rsidR="00B10781" w:rsidRDefault="00B10781" w:rsidP="00B10781">
                <w:pPr>
                  <w:spacing w:after="0"/>
                  <w:jc w:val="center"/>
                  <w:rPr>
                    <w:rFonts w:ascii="Arial" w:hAnsi="Arial" w:cs="Arial"/>
                  </w:rPr>
                </w:pPr>
                <w:r>
                  <w:rPr>
                    <w:rFonts w:ascii="MS Gothic" w:eastAsia="MS Gothic" w:hAnsi="MS Gothic" w:cs="Arial" w:hint="eastAsia"/>
                  </w:rPr>
                  <w:t>☐</w:t>
                </w:r>
              </w:p>
            </w:tc>
            <w:permEnd w:id="1565788198" w:displacedByCustomXml="next"/>
          </w:sdtContent>
        </w:sdt>
        <w:tc>
          <w:tcPr>
            <w:tcW w:w="4320" w:type="dxa"/>
            <w:gridSpan w:val="3"/>
          </w:tcPr>
          <w:p w14:paraId="35157A05" w14:textId="77777777" w:rsidR="00B10781" w:rsidRPr="006066B9" w:rsidRDefault="00B10781" w:rsidP="00B10781">
            <w:pPr>
              <w:spacing w:after="0"/>
              <w:rPr>
                <w:rFonts w:ascii="Arial" w:hAnsi="Arial" w:cs="Arial"/>
                <w:highlight w:val="black"/>
              </w:rPr>
            </w:pPr>
          </w:p>
        </w:tc>
        <w:tc>
          <w:tcPr>
            <w:tcW w:w="3545" w:type="dxa"/>
            <w:gridSpan w:val="2"/>
          </w:tcPr>
          <w:p w14:paraId="13F6E37E" w14:textId="77777777" w:rsidR="00B10781" w:rsidRPr="006066B9" w:rsidRDefault="00B10781" w:rsidP="00B10781">
            <w:pPr>
              <w:spacing w:after="0"/>
              <w:rPr>
                <w:rFonts w:ascii="Arial" w:hAnsi="Arial" w:cs="Arial"/>
                <w:highlight w:val="black"/>
              </w:rPr>
            </w:pPr>
          </w:p>
        </w:tc>
      </w:tr>
      <w:permEnd w:id="249038150"/>
      <w:permEnd w:id="1479090299"/>
      <w:permEnd w:id="1511548136"/>
      <w:tr w:rsidR="002B170E" w:rsidRPr="006066B9" w14:paraId="3E06D362" w14:textId="77777777" w:rsidTr="002B170E">
        <w:trPr>
          <w:trHeight w:val="53"/>
        </w:trPr>
        <w:tc>
          <w:tcPr>
            <w:tcW w:w="4166" w:type="dxa"/>
            <w:gridSpan w:val="5"/>
            <w:shd w:val="clear" w:color="auto" w:fill="000000"/>
          </w:tcPr>
          <w:p w14:paraId="20304F93" w14:textId="77777777" w:rsidR="002B170E" w:rsidRPr="006066B9" w:rsidRDefault="002B170E" w:rsidP="002B170E">
            <w:pPr>
              <w:spacing w:after="0"/>
              <w:rPr>
                <w:rFonts w:ascii="Arial" w:hAnsi="Arial" w:cs="Arial"/>
                <w:sz w:val="6"/>
              </w:rPr>
            </w:pPr>
          </w:p>
        </w:tc>
        <w:tc>
          <w:tcPr>
            <w:tcW w:w="824" w:type="dxa"/>
            <w:gridSpan w:val="2"/>
            <w:shd w:val="clear" w:color="auto" w:fill="000000"/>
          </w:tcPr>
          <w:p w14:paraId="78697884" w14:textId="77777777" w:rsidR="002B170E" w:rsidRPr="006066B9" w:rsidRDefault="002B170E" w:rsidP="002B170E">
            <w:pPr>
              <w:spacing w:after="0"/>
              <w:jc w:val="center"/>
              <w:rPr>
                <w:rFonts w:ascii="Arial" w:hAnsi="Arial" w:cs="Arial"/>
                <w:sz w:val="6"/>
              </w:rPr>
            </w:pPr>
          </w:p>
        </w:tc>
        <w:tc>
          <w:tcPr>
            <w:tcW w:w="690" w:type="dxa"/>
            <w:gridSpan w:val="3"/>
            <w:shd w:val="clear" w:color="auto" w:fill="000000"/>
          </w:tcPr>
          <w:p w14:paraId="0141500D" w14:textId="77777777" w:rsidR="002B170E" w:rsidRPr="006066B9" w:rsidRDefault="002B170E" w:rsidP="002B170E">
            <w:pPr>
              <w:spacing w:after="0"/>
              <w:jc w:val="center"/>
              <w:rPr>
                <w:rFonts w:ascii="Arial" w:hAnsi="Arial" w:cs="Arial"/>
                <w:sz w:val="6"/>
              </w:rPr>
            </w:pPr>
          </w:p>
        </w:tc>
        <w:tc>
          <w:tcPr>
            <w:tcW w:w="1651" w:type="dxa"/>
            <w:gridSpan w:val="3"/>
            <w:shd w:val="clear" w:color="auto" w:fill="000000"/>
          </w:tcPr>
          <w:p w14:paraId="41A8AC02" w14:textId="77777777" w:rsidR="002B170E" w:rsidRPr="006066B9" w:rsidRDefault="002B170E" w:rsidP="002B170E">
            <w:pPr>
              <w:spacing w:after="0"/>
              <w:jc w:val="center"/>
              <w:rPr>
                <w:rFonts w:ascii="Arial" w:hAnsi="Arial" w:cs="Arial"/>
                <w:sz w:val="6"/>
              </w:rPr>
            </w:pPr>
          </w:p>
        </w:tc>
        <w:tc>
          <w:tcPr>
            <w:tcW w:w="4320" w:type="dxa"/>
            <w:gridSpan w:val="3"/>
            <w:shd w:val="clear" w:color="auto" w:fill="000000"/>
          </w:tcPr>
          <w:p w14:paraId="7EDBA5C9" w14:textId="77777777" w:rsidR="002B170E" w:rsidRPr="006066B9" w:rsidRDefault="002B170E" w:rsidP="002B170E">
            <w:pPr>
              <w:spacing w:after="0"/>
              <w:jc w:val="center"/>
              <w:rPr>
                <w:rFonts w:ascii="Arial" w:hAnsi="Arial" w:cs="Arial"/>
                <w:sz w:val="6"/>
              </w:rPr>
            </w:pPr>
          </w:p>
        </w:tc>
        <w:tc>
          <w:tcPr>
            <w:tcW w:w="3545" w:type="dxa"/>
            <w:gridSpan w:val="2"/>
            <w:shd w:val="clear" w:color="auto" w:fill="000000"/>
          </w:tcPr>
          <w:p w14:paraId="4B740C40" w14:textId="77777777" w:rsidR="002B170E" w:rsidRPr="006066B9" w:rsidRDefault="002B170E" w:rsidP="002B170E">
            <w:pPr>
              <w:spacing w:after="0"/>
              <w:jc w:val="center"/>
              <w:rPr>
                <w:rFonts w:ascii="Arial" w:hAnsi="Arial" w:cs="Arial"/>
                <w:sz w:val="6"/>
              </w:rPr>
            </w:pPr>
          </w:p>
        </w:tc>
      </w:tr>
      <w:tr w:rsidR="002B170E" w:rsidRPr="006066B9" w14:paraId="0F888616" w14:textId="77777777" w:rsidTr="002B170E">
        <w:trPr>
          <w:trHeight w:val="290"/>
        </w:trPr>
        <w:tc>
          <w:tcPr>
            <w:tcW w:w="7331" w:type="dxa"/>
            <w:gridSpan w:val="13"/>
            <w:shd w:val="clear" w:color="auto" w:fill="BFBFBF"/>
          </w:tcPr>
          <w:p w14:paraId="26E8322A" w14:textId="77777777" w:rsidR="002B170E" w:rsidRPr="006066B9" w:rsidRDefault="002B170E" w:rsidP="002B170E">
            <w:pPr>
              <w:spacing w:after="0"/>
              <w:rPr>
                <w:rFonts w:ascii="Arial" w:hAnsi="Arial" w:cs="Arial"/>
                <w:b/>
              </w:rPr>
            </w:pPr>
            <w:r w:rsidRPr="006066B9">
              <w:rPr>
                <w:rFonts w:ascii="Arial" w:hAnsi="Arial" w:cs="Arial"/>
                <w:b/>
              </w:rPr>
              <w:t>Sufficiency statement</w:t>
            </w:r>
          </w:p>
        </w:tc>
        <w:tc>
          <w:tcPr>
            <w:tcW w:w="7865" w:type="dxa"/>
            <w:gridSpan w:val="5"/>
            <w:shd w:val="clear" w:color="auto" w:fill="BFBFBF"/>
          </w:tcPr>
          <w:p w14:paraId="34D94DC0" w14:textId="77777777" w:rsidR="002B170E" w:rsidRPr="006066B9" w:rsidRDefault="002B170E" w:rsidP="002B170E">
            <w:pPr>
              <w:spacing w:after="0"/>
              <w:rPr>
                <w:rFonts w:ascii="Arial" w:hAnsi="Arial" w:cs="Arial"/>
                <w:b/>
              </w:rPr>
            </w:pPr>
            <w:r w:rsidRPr="006066B9">
              <w:rPr>
                <w:rFonts w:ascii="Arial" w:hAnsi="Arial" w:cs="Arial"/>
                <w:b/>
              </w:rPr>
              <w:t xml:space="preserve">Internal Verification </w:t>
            </w:r>
          </w:p>
        </w:tc>
      </w:tr>
      <w:tr w:rsidR="002B170E" w:rsidRPr="006066B9" w14:paraId="656DD6D5" w14:textId="77777777" w:rsidTr="002B170E">
        <w:trPr>
          <w:trHeight w:val="288"/>
        </w:trPr>
        <w:tc>
          <w:tcPr>
            <w:tcW w:w="1524" w:type="dxa"/>
            <w:shd w:val="clear" w:color="auto" w:fill="BFBFBF"/>
          </w:tcPr>
          <w:p w14:paraId="038CAA7A" w14:textId="77777777" w:rsidR="002B170E" w:rsidRPr="006066B9" w:rsidRDefault="002B170E" w:rsidP="002B170E">
            <w:pPr>
              <w:spacing w:after="0"/>
              <w:rPr>
                <w:rFonts w:ascii="Arial" w:hAnsi="Arial" w:cs="Arial"/>
              </w:rPr>
            </w:pPr>
            <w:permStart w:id="1535669207" w:edGrp="everyone" w:colFirst="2" w:colLast="2"/>
            <w:r w:rsidRPr="006066B9">
              <w:rPr>
                <w:rFonts w:ascii="Arial" w:hAnsi="Arial" w:cs="Arial"/>
              </w:rPr>
              <w:t>Achievement</w:t>
            </w:r>
          </w:p>
        </w:tc>
        <w:tc>
          <w:tcPr>
            <w:tcW w:w="5807" w:type="dxa"/>
            <w:gridSpan w:val="12"/>
          </w:tcPr>
          <w:p w14:paraId="4674AB70" w14:textId="5DB314C4" w:rsidR="002B170E" w:rsidRPr="006066B9" w:rsidRDefault="002B170E" w:rsidP="002B170E">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4E1CC78" w14:textId="156B3A13" w:rsidR="002B170E" w:rsidRPr="006066B9" w:rsidRDefault="002B170E" w:rsidP="002B170E">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2B170E" w:rsidRPr="006066B9" w14:paraId="478F6B53" w14:textId="77777777" w:rsidTr="002B170E">
        <w:trPr>
          <w:trHeight w:val="408"/>
        </w:trPr>
        <w:tc>
          <w:tcPr>
            <w:tcW w:w="1524" w:type="dxa"/>
            <w:shd w:val="clear" w:color="auto" w:fill="BFBFBF"/>
          </w:tcPr>
          <w:p w14:paraId="41D78EE8" w14:textId="77777777" w:rsidR="002B170E" w:rsidRPr="006066B9" w:rsidRDefault="002B170E" w:rsidP="002B170E">
            <w:pPr>
              <w:spacing w:after="0"/>
              <w:rPr>
                <w:rFonts w:ascii="Arial" w:hAnsi="Arial" w:cs="Arial"/>
              </w:rPr>
            </w:pPr>
            <w:permStart w:id="38349432" w:edGrp="everyone" w:colFirst="2" w:colLast="2"/>
            <w:permEnd w:id="1535669207"/>
            <w:r w:rsidRPr="006066B9">
              <w:rPr>
                <w:rFonts w:ascii="Arial" w:hAnsi="Arial" w:cs="Arial"/>
              </w:rPr>
              <w:t>Merit</w:t>
            </w:r>
          </w:p>
        </w:tc>
        <w:tc>
          <w:tcPr>
            <w:tcW w:w="5807" w:type="dxa"/>
            <w:gridSpan w:val="12"/>
          </w:tcPr>
          <w:p w14:paraId="059238D8" w14:textId="20A053FE" w:rsidR="002B170E" w:rsidRPr="006066B9" w:rsidRDefault="002B170E" w:rsidP="002B170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59B72C9" w14:textId="77777777" w:rsidR="002B170E" w:rsidRPr="006066B9" w:rsidRDefault="002B170E" w:rsidP="002B170E">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2B170E" w:rsidRPr="006066B9" w14:paraId="13A99902" w14:textId="77777777" w:rsidTr="002B170E">
        <w:trPr>
          <w:trHeight w:val="244"/>
        </w:trPr>
        <w:tc>
          <w:tcPr>
            <w:tcW w:w="1524" w:type="dxa"/>
            <w:shd w:val="clear" w:color="auto" w:fill="BFBFBF"/>
          </w:tcPr>
          <w:p w14:paraId="641534FA" w14:textId="77777777" w:rsidR="002B170E" w:rsidRPr="006066B9" w:rsidRDefault="002B170E" w:rsidP="002B170E">
            <w:pPr>
              <w:spacing w:after="0"/>
              <w:rPr>
                <w:rFonts w:ascii="Arial" w:hAnsi="Arial" w:cs="Arial"/>
              </w:rPr>
            </w:pPr>
            <w:permStart w:id="927156216" w:edGrp="everyone" w:colFirst="2" w:colLast="2"/>
            <w:permEnd w:id="38349432"/>
            <w:r w:rsidRPr="006066B9">
              <w:rPr>
                <w:rFonts w:ascii="Arial" w:hAnsi="Arial" w:cs="Arial"/>
              </w:rPr>
              <w:t>Excellence</w:t>
            </w:r>
          </w:p>
        </w:tc>
        <w:tc>
          <w:tcPr>
            <w:tcW w:w="5807" w:type="dxa"/>
            <w:gridSpan w:val="12"/>
          </w:tcPr>
          <w:p w14:paraId="1C9E5541" w14:textId="7EA0BEDE" w:rsidR="002B170E" w:rsidRPr="006066B9" w:rsidRDefault="002B170E" w:rsidP="002B170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13970D0" w14:textId="77777777" w:rsidR="002B170E" w:rsidRPr="006066B9" w:rsidRDefault="002B170E" w:rsidP="002B170E">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2B170E" w:rsidRPr="006066B9" w14:paraId="54C35FD2" w14:textId="77777777" w:rsidTr="002B170E">
        <w:trPr>
          <w:trHeight w:val="609"/>
        </w:trPr>
        <w:tc>
          <w:tcPr>
            <w:tcW w:w="2906" w:type="dxa"/>
            <w:gridSpan w:val="3"/>
            <w:shd w:val="clear" w:color="auto" w:fill="BFBFBF"/>
            <w:vAlign w:val="center"/>
          </w:tcPr>
          <w:p w14:paraId="6C5F931A" w14:textId="77777777" w:rsidR="002B170E" w:rsidRPr="006066B9" w:rsidRDefault="002B170E" w:rsidP="002B170E">
            <w:pPr>
              <w:spacing w:after="0" w:line="240" w:lineRule="auto"/>
              <w:jc w:val="center"/>
              <w:rPr>
                <w:rFonts w:ascii="Arial" w:hAnsi="Arial" w:cs="Arial"/>
              </w:rPr>
            </w:pPr>
            <w:permStart w:id="29245614" w:edGrp="everyone" w:colFirst="1" w:colLast="1"/>
            <w:permStart w:id="1696206630" w:edGrp="everyone" w:colFirst="2" w:colLast="2"/>
            <w:permStart w:id="419391028" w:edGrp="everyone" w:colFirst="3" w:colLast="3"/>
            <w:permStart w:id="2086868675" w:edGrp="everyone" w:colFirst="4" w:colLast="4"/>
            <w:permStart w:id="1689403865" w:edGrp="everyone" w:colFirst="5" w:colLast="5"/>
            <w:permEnd w:id="927156216"/>
            <w:r>
              <w:rPr>
                <w:rFonts w:ascii="Arial" w:hAnsi="Arial" w:cs="Arial"/>
              </w:rPr>
              <w:t>MARK</w:t>
            </w:r>
            <w:r w:rsidRPr="006066B9">
              <w:rPr>
                <w:rFonts w:ascii="Arial" w:hAnsi="Arial" w:cs="Arial"/>
              </w:rPr>
              <w:t xml:space="preserve"> OVERALL GRADE</w:t>
            </w:r>
          </w:p>
        </w:tc>
        <w:tc>
          <w:tcPr>
            <w:tcW w:w="1105" w:type="dxa"/>
            <w:vAlign w:val="center"/>
          </w:tcPr>
          <w:p w14:paraId="299B4CB0" w14:textId="4333C44E" w:rsidR="002B170E" w:rsidRPr="006066B9" w:rsidRDefault="002B170E" w:rsidP="002B170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5" w:type="dxa"/>
            <w:gridSpan w:val="4"/>
            <w:vAlign w:val="center"/>
          </w:tcPr>
          <w:p w14:paraId="45D9BDF3" w14:textId="4AB232C4" w:rsidR="002B170E" w:rsidRPr="006066B9" w:rsidRDefault="002B170E" w:rsidP="002B170E">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6" w:type="dxa"/>
            <w:gridSpan w:val="3"/>
            <w:vAlign w:val="center"/>
          </w:tcPr>
          <w:p w14:paraId="4D58EE17" w14:textId="77777777" w:rsidR="002B170E" w:rsidRPr="006066B9" w:rsidRDefault="002B170E" w:rsidP="002B170E">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9" w:type="dxa"/>
            <w:gridSpan w:val="2"/>
            <w:vAlign w:val="center"/>
          </w:tcPr>
          <w:p w14:paraId="67B2C7E3" w14:textId="77777777" w:rsidR="002B170E" w:rsidRPr="006066B9" w:rsidRDefault="002B170E" w:rsidP="002B170E">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0AB4002" w14:textId="77777777" w:rsidR="002B170E" w:rsidRPr="006066B9" w:rsidRDefault="002B170E" w:rsidP="002B170E">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9245614"/>
      <w:permEnd w:id="1696206630"/>
      <w:permEnd w:id="419391028"/>
      <w:permEnd w:id="2086868675"/>
      <w:permEnd w:id="1689403865"/>
    </w:tbl>
    <w:p w14:paraId="663FE5FC" w14:textId="77777777" w:rsidR="00C46B50" w:rsidRPr="006066B9" w:rsidRDefault="00C46B50" w:rsidP="00C46B50">
      <w:pPr>
        <w:spacing w:after="0"/>
      </w:pPr>
    </w:p>
    <w:p w14:paraId="5E17B1C4" w14:textId="77777777" w:rsidR="008D3DFC" w:rsidRPr="00A50289" w:rsidRDefault="008D3DFC" w:rsidP="008D3DFC">
      <w:r w:rsidRPr="008D3DFC">
        <w:rPr>
          <w:rFonts w:ascii="Arial" w:hAnsi="Arial" w:cs="Arial"/>
        </w:rPr>
        <w:t xml:space="preserve">For the purpose of national external moderation, please follow the external moderation guidelines on the NZQA website.                                                                                                                                                                       </w:t>
      </w:r>
    </w:p>
    <w:p w14:paraId="46474E81" w14:textId="1A0C1F41" w:rsidR="002A38EC" w:rsidRPr="006066B9" w:rsidRDefault="002A38EC" w:rsidP="008D3DFC">
      <w:pPr>
        <w:spacing w:after="0"/>
        <w:ind w:left="360"/>
      </w:pPr>
      <w:r w:rsidRPr="006066B9">
        <w:tab/>
      </w:r>
      <w:r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E302C29"/>
    <w:multiLevelType w:val="hybridMultilevel"/>
    <w:tmpl w:val="AC7A6A6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76578036">
    <w:abstractNumId w:val="0"/>
  </w:num>
  <w:num w:numId="2" w16cid:durableId="2095128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ylFzq92/oUk3WiFbX0pL+IBY4cAZQ6PGnh34roptjR58BkI5zva9uLQmH2I/CoHfbypAJ/nx/jZzdwj8xejaRw==" w:salt="7c4wREyujq+BlFlvKt4DR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204A2"/>
    <w:rsid w:val="000505A7"/>
    <w:rsid w:val="00071F81"/>
    <w:rsid w:val="00090374"/>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1F50EE"/>
    <w:rsid w:val="00215AEF"/>
    <w:rsid w:val="00247A8A"/>
    <w:rsid w:val="00254D4B"/>
    <w:rsid w:val="0026248D"/>
    <w:rsid w:val="002A11DA"/>
    <w:rsid w:val="002A1FF3"/>
    <w:rsid w:val="002A38EC"/>
    <w:rsid w:val="002B170E"/>
    <w:rsid w:val="002B364B"/>
    <w:rsid w:val="002B48C1"/>
    <w:rsid w:val="0030432C"/>
    <w:rsid w:val="003270D0"/>
    <w:rsid w:val="00344603"/>
    <w:rsid w:val="003448A3"/>
    <w:rsid w:val="003452B2"/>
    <w:rsid w:val="003512B0"/>
    <w:rsid w:val="0036503F"/>
    <w:rsid w:val="003A07CB"/>
    <w:rsid w:val="003A18EE"/>
    <w:rsid w:val="003A4356"/>
    <w:rsid w:val="003D128A"/>
    <w:rsid w:val="003D64C6"/>
    <w:rsid w:val="003D7EFE"/>
    <w:rsid w:val="004242FD"/>
    <w:rsid w:val="00464FF0"/>
    <w:rsid w:val="004B1AB5"/>
    <w:rsid w:val="004C0AEA"/>
    <w:rsid w:val="004C608E"/>
    <w:rsid w:val="004D0DF5"/>
    <w:rsid w:val="00502BD6"/>
    <w:rsid w:val="005055D2"/>
    <w:rsid w:val="00563125"/>
    <w:rsid w:val="005749AD"/>
    <w:rsid w:val="00582264"/>
    <w:rsid w:val="005940F7"/>
    <w:rsid w:val="005A3065"/>
    <w:rsid w:val="005B4944"/>
    <w:rsid w:val="005D2EF5"/>
    <w:rsid w:val="005D40BC"/>
    <w:rsid w:val="005E5563"/>
    <w:rsid w:val="005F45BA"/>
    <w:rsid w:val="005F78D9"/>
    <w:rsid w:val="006066B9"/>
    <w:rsid w:val="00632DC0"/>
    <w:rsid w:val="00656341"/>
    <w:rsid w:val="006915D8"/>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D3DFC"/>
    <w:rsid w:val="008E4A9A"/>
    <w:rsid w:val="008F0BBE"/>
    <w:rsid w:val="00905E8D"/>
    <w:rsid w:val="00907447"/>
    <w:rsid w:val="00935346"/>
    <w:rsid w:val="00970599"/>
    <w:rsid w:val="00974957"/>
    <w:rsid w:val="00987227"/>
    <w:rsid w:val="009921A7"/>
    <w:rsid w:val="00994BA6"/>
    <w:rsid w:val="009970A7"/>
    <w:rsid w:val="009D4710"/>
    <w:rsid w:val="009E0218"/>
    <w:rsid w:val="009E6F6C"/>
    <w:rsid w:val="00A02F43"/>
    <w:rsid w:val="00A152EC"/>
    <w:rsid w:val="00A339C3"/>
    <w:rsid w:val="00A361D7"/>
    <w:rsid w:val="00A801BC"/>
    <w:rsid w:val="00AC4464"/>
    <w:rsid w:val="00AC489D"/>
    <w:rsid w:val="00AD03A1"/>
    <w:rsid w:val="00AD1FF8"/>
    <w:rsid w:val="00AE558C"/>
    <w:rsid w:val="00AE6A1F"/>
    <w:rsid w:val="00B10781"/>
    <w:rsid w:val="00B10F85"/>
    <w:rsid w:val="00B11E2A"/>
    <w:rsid w:val="00B4104B"/>
    <w:rsid w:val="00B67C07"/>
    <w:rsid w:val="00B72F39"/>
    <w:rsid w:val="00B86636"/>
    <w:rsid w:val="00BA3ED4"/>
    <w:rsid w:val="00BC7325"/>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B1792"/>
    <w:rsid w:val="00DC29AE"/>
    <w:rsid w:val="00DC6F37"/>
    <w:rsid w:val="00DF0BCA"/>
    <w:rsid w:val="00DF1FF2"/>
    <w:rsid w:val="00E0338C"/>
    <w:rsid w:val="00E41357"/>
    <w:rsid w:val="00E417B2"/>
    <w:rsid w:val="00E64D6F"/>
    <w:rsid w:val="00E9156E"/>
    <w:rsid w:val="00E919B1"/>
    <w:rsid w:val="00EA310A"/>
    <w:rsid w:val="00EB32EB"/>
    <w:rsid w:val="00ED23DA"/>
    <w:rsid w:val="00ED254A"/>
    <w:rsid w:val="00F1067F"/>
    <w:rsid w:val="00F24069"/>
    <w:rsid w:val="00F409D7"/>
    <w:rsid w:val="00F50CF8"/>
    <w:rsid w:val="00F54D70"/>
    <w:rsid w:val="00F764E2"/>
    <w:rsid w:val="00F81EBF"/>
    <w:rsid w:val="00F9388C"/>
    <w:rsid w:val="00FC0ECF"/>
    <w:rsid w:val="00FC6F65"/>
    <w:rsid w:val="00FD271A"/>
    <w:rsid w:val="00FD6AA8"/>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B10781"/>
  </w:style>
  <w:style w:type="character" w:customStyle="1" w:styleId="eop">
    <w:name w:val="eop"/>
    <w:basedOn w:val="DefaultParagraphFont"/>
    <w:rsid w:val="00B10781"/>
  </w:style>
  <w:style w:type="paragraph" w:customStyle="1" w:styleId="paragraph">
    <w:name w:val="paragraph"/>
    <w:basedOn w:val="Normal"/>
    <w:rsid w:val="00B10781"/>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2708</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Classical-Studies-AEGT-91204</dc:title>
  <dc:subject/>
  <dc:creator/>
  <cp:keywords/>
  <dc:description/>
  <cp:lastModifiedBy/>
  <cp:revision>1</cp:revision>
  <dcterms:created xsi:type="dcterms:W3CDTF">2026-04-17T01:54:00Z</dcterms:created>
  <dcterms:modified xsi:type="dcterms:W3CDTF">2026-04-17T01:54:00Z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