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AE293" w14:textId="4744BDB5" w:rsidR="008D3D7C" w:rsidRDefault="008D3D7C" w:rsidP="4566B1BE">
      <w:pPr>
        <w:pStyle w:val="NZQABody2"/>
        <w:spacing w:after="120"/>
        <w:rPr>
          <w:rFonts w:ascii="Calibri" w:hAnsi="Calibri" w:cs="Calibri"/>
          <w:color w:val="C00000"/>
          <w:sz w:val="40"/>
          <w:szCs w:val="40"/>
        </w:rPr>
      </w:pPr>
      <w:r>
        <w:rPr>
          <w:rFonts w:ascii="Calibri" w:hAnsi="Calibri" w:cs="Calibri"/>
          <w:noProof/>
          <w:color w:val="C00000"/>
          <w:sz w:val="40"/>
        </w:rPr>
        <w:drawing>
          <wp:anchor distT="0" distB="0" distL="114300" distR="114300" simplePos="0" relativeHeight="251658240" behindDoc="1" locked="0" layoutInCell="1" allowOverlap="1" wp14:anchorId="7EF98478" wp14:editId="6BC5DEB5">
            <wp:simplePos x="0" y="0"/>
            <wp:positionH relativeFrom="column">
              <wp:posOffset>4100195</wp:posOffset>
            </wp:positionH>
            <wp:positionV relativeFrom="paragraph">
              <wp:posOffset>14605</wp:posOffset>
            </wp:positionV>
            <wp:extent cx="1755140" cy="874395"/>
            <wp:effectExtent l="0" t="0" r="0" b="1905"/>
            <wp:wrapTight wrapText="bothSides">
              <wp:wrapPolygon edited="0">
                <wp:start x="0" y="0"/>
                <wp:lineTo x="0" y="21176"/>
                <wp:lineTo x="21334" y="21176"/>
                <wp:lineTo x="21334" y="0"/>
                <wp:lineTo x="0" y="0"/>
              </wp:wrapPolygon>
            </wp:wrapTight>
            <wp:docPr id="71340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0483" name="Picture 7134048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62432" w14:textId="6C9EAD2B" w:rsidR="00752338" w:rsidRPr="00336A7E" w:rsidRDefault="00F0007B" w:rsidP="00336A7E">
      <w:pPr>
        <w:spacing w:after="120"/>
        <w:rPr>
          <w:rFonts w:ascii="Mulish" w:hAnsi="Mulish" w:cs="Calibri"/>
          <w:b/>
          <w:bCs/>
          <w:sz w:val="32"/>
          <w:szCs w:val="32"/>
        </w:rPr>
      </w:pPr>
      <w:r w:rsidRPr="00336A7E">
        <w:rPr>
          <w:rFonts w:ascii="Mulish" w:hAnsi="Mulish" w:cs="Calibri"/>
          <w:b/>
          <w:bCs/>
          <w:sz w:val="32"/>
          <w:szCs w:val="32"/>
        </w:rPr>
        <w:t>Micro-credential</w:t>
      </w:r>
      <w:r w:rsidR="00F05575" w:rsidRPr="00336A7E">
        <w:rPr>
          <w:rFonts w:ascii="Mulish" w:hAnsi="Mulish" w:cs="Calibri"/>
          <w:b/>
          <w:bCs/>
          <w:sz w:val="32"/>
          <w:szCs w:val="32"/>
        </w:rPr>
        <w:t>s</w:t>
      </w:r>
      <w:r w:rsidRPr="00336A7E">
        <w:rPr>
          <w:rFonts w:ascii="Mulish" w:hAnsi="Mulish" w:cs="Calibri"/>
          <w:b/>
          <w:bCs/>
          <w:sz w:val="32"/>
          <w:szCs w:val="32"/>
        </w:rPr>
        <w:t xml:space="preserve"> </w:t>
      </w:r>
      <w:r w:rsidR="001F5122" w:rsidRPr="00336A7E">
        <w:rPr>
          <w:rFonts w:ascii="Mulish" w:hAnsi="Mulish" w:cs="Calibri"/>
          <w:b/>
          <w:bCs/>
          <w:sz w:val="32"/>
          <w:szCs w:val="32"/>
        </w:rPr>
        <w:t>(including</w:t>
      </w:r>
      <w:r w:rsidR="00497493" w:rsidRPr="00336A7E">
        <w:rPr>
          <w:rFonts w:ascii="Mulish" w:hAnsi="Mulish" w:cs="Calibri"/>
          <w:b/>
          <w:bCs/>
          <w:sz w:val="32"/>
          <w:szCs w:val="32"/>
        </w:rPr>
        <w:t xml:space="preserve"> </w:t>
      </w:r>
      <w:r w:rsidR="00C10134" w:rsidRPr="00336A7E">
        <w:rPr>
          <w:rFonts w:ascii="Mulish" w:hAnsi="Mulish" w:cs="Calibri"/>
          <w:b/>
          <w:bCs/>
          <w:sz w:val="32"/>
          <w:szCs w:val="32"/>
        </w:rPr>
        <w:t xml:space="preserve">former </w:t>
      </w:r>
      <w:r w:rsidR="00007C41" w:rsidRPr="00336A7E">
        <w:rPr>
          <w:rFonts w:ascii="Mulish" w:hAnsi="Mulish" w:cs="Calibri"/>
          <w:b/>
          <w:bCs/>
          <w:sz w:val="32"/>
          <w:szCs w:val="32"/>
        </w:rPr>
        <w:t>Training Schemes</w:t>
      </w:r>
      <w:r w:rsidR="001F5122" w:rsidRPr="00336A7E">
        <w:rPr>
          <w:rFonts w:ascii="Mulish" w:hAnsi="Mulish" w:cs="Calibri"/>
          <w:b/>
          <w:bCs/>
          <w:sz w:val="32"/>
          <w:szCs w:val="32"/>
        </w:rPr>
        <w:t>)</w:t>
      </w:r>
      <w:r w:rsidR="00007C41" w:rsidRPr="00336A7E">
        <w:rPr>
          <w:rFonts w:ascii="Mulish" w:hAnsi="Mulish" w:cs="Calibri"/>
          <w:b/>
          <w:bCs/>
          <w:sz w:val="32"/>
          <w:szCs w:val="32"/>
        </w:rPr>
        <w:t xml:space="preserve"> </w:t>
      </w:r>
      <w:r w:rsidR="00336A7E">
        <w:rPr>
          <w:rFonts w:ascii="Mulish" w:hAnsi="Mulish" w:cs="Calibri"/>
          <w:b/>
          <w:bCs/>
          <w:sz w:val="32"/>
          <w:szCs w:val="32"/>
        </w:rPr>
        <w:t xml:space="preserve">- </w:t>
      </w:r>
      <w:r w:rsidR="00731407" w:rsidRPr="00336A7E">
        <w:rPr>
          <w:rFonts w:ascii="Mulish" w:hAnsi="Mulish" w:cs="Calibri"/>
          <w:b/>
          <w:bCs/>
          <w:sz w:val="32"/>
          <w:szCs w:val="32"/>
        </w:rPr>
        <w:t>R</w:t>
      </w:r>
      <w:r w:rsidRPr="00336A7E">
        <w:rPr>
          <w:rFonts w:ascii="Mulish" w:hAnsi="Mulish" w:cs="Calibri"/>
          <w:b/>
          <w:bCs/>
          <w:sz w:val="32"/>
          <w:szCs w:val="32"/>
        </w:rPr>
        <w:t xml:space="preserve">eview </w:t>
      </w:r>
      <w:r w:rsidR="00731407" w:rsidRPr="00336A7E">
        <w:rPr>
          <w:rFonts w:ascii="Mulish" w:hAnsi="Mulish" w:cs="Calibri"/>
          <w:b/>
          <w:bCs/>
          <w:sz w:val="32"/>
          <w:szCs w:val="32"/>
        </w:rPr>
        <w:t>R</w:t>
      </w:r>
      <w:r w:rsidRPr="00336A7E">
        <w:rPr>
          <w:rFonts w:ascii="Mulish" w:hAnsi="Mulish" w:cs="Calibri"/>
          <w:b/>
          <w:bCs/>
          <w:sz w:val="32"/>
          <w:szCs w:val="32"/>
        </w:rPr>
        <w:t xml:space="preserve">eport </w:t>
      </w:r>
    </w:p>
    <w:p w14:paraId="330B79BA" w14:textId="5ADC89FA" w:rsidR="00B3408C" w:rsidRDefault="008B56EC" w:rsidP="007E2F7A">
      <w:pPr>
        <w:spacing w:before="240" w:after="120"/>
        <w:rPr>
          <w:rFonts w:ascii="Inter" w:hAnsi="Inter"/>
          <w:sz w:val="22"/>
          <w:szCs w:val="22"/>
        </w:rPr>
      </w:pPr>
      <w:r w:rsidRPr="00B16817">
        <w:rPr>
          <w:rFonts w:ascii="Inter" w:hAnsi="Inter"/>
          <w:sz w:val="22"/>
          <w:szCs w:val="22"/>
        </w:rPr>
        <w:t xml:space="preserve">This form is </w:t>
      </w:r>
      <w:r w:rsidR="007E2F7A">
        <w:rPr>
          <w:rFonts w:ascii="Inter" w:hAnsi="Inter"/>
          <w:sz w:val="22"/>
          <w:szCs w:val="22"/>
        </w:rPr>
        <w:t xml:space="preserve">used </w:t>
      </w:r>
      <w:r w:rsidRPr="00B16817">
        <w:rPr>
          <w:rFonts w:ascii="Inter" w:hAnsi="Inter"/>
          <w:sz w:val="22"/>
          <w:szCs w:val="22"/>
        </w:rPr>
        <w:t>for</w:t>
      </w:r>
      <w:r w:rsidR="007E2F7A">
        <w:rPr>
          <w:rFonts w:ascii="Inter" w:hAnsi="Inter"/>
          <w:sz w:val="22"/>
          <w:szCs w:val="22"/>
        </w:rPr>
        <w:t xml:space="preserve"> the review of</w:t>
      </w:r>
      <w:r w:rsidR="00B3408C">
        <w:rPr>
          <w:rFonts w:ascii="Inter" w:hAnsi="Inter"/>
          <w:sz w:val="22"/>
          <w:szCs w:val="22"/>
        </w:rPr>
        <w:t>:</w:t>
      </w:r>
    </w:p>
    <w:p w14:paraId="2EA53FE5" w14:textId="085465A6" w:rsidR="00A37441" w:rsidRDefault="00731407" w:rsidP="002B4E33">
      <w:pPr>
        <w:pStyle w:val="ListParagraph"/>
        <w:numPr>
          <w:ilvl w:val="0"/>
          <w:numId w:val="20"/>
        </w:numPr>
        <w:rPr>
          <w:rFonts w:ascii="Inter" w:hAnsi="Inter"/>
          <w:szCs w:val="22"/>
        </w:rPr>
      </w:pPr>
      <w:r>
        <w:rPr>
          <w:rFonts w:ascii="Inter" w:hAnsi="Inter"/>
          <w:szCs w:val="22"/>
        </w:rPr>
        <w:t xml:space="preserve">micro-credentials listed </w:t>
      </w:r>
      <w:r w:rsidR="00014966">
        <w:rPr>
          <w:rFonts w:ascii="Inter" w:hAnsi="Inter"/>
          <w:szCs w:val="22"/>
        </w:rPr>
        <w:t xml:space="preserve">and </w:t>
      </w:r>
      <w:r w:rsidR="00B30B8A">
        <w:rPr>
          <w:rFonts w:ascii="Inter" w:hAnsi="Inter"/>
          <w:szCs w:val="22"/>
        </w:rPr>
        <w:t xml:space="preserve">approved </w:t>
      </w:r>
      <w:r w:rsidR="00B16817" w:rsidRPr="00B3408C">
        <w:rPr>
          <w:rFonts w:ascii="Inter" w:hAnsi="Inter"/>
          <w:szCs w:val="22"/>
        </w:rPr>
        <w:t xml:space="preserve">from </w:t>
      </w:r>
      <w:r w:rsidR="00F05575">
        <w:rPr>
          <w:rFonts w:ascii="Inter" w:hAnsi="Inter"/>
          <w:szCs w:val="22"/>
        </w:rPr>
        <w:t>mid-</w:t>
      </w:r>
      <w:r w:rsidR="00B16817" w:rsidRPr="00B3408C">
        <w:rPr>
          <w:rFonts w:ascii="Inter" w:hAnsi="Inter"/>
          <w:szCs w:val="22"/>
        </w:rPr>
        <w:t>January 2023</w:t>
      </w:r>
      <w:r w:rsidR="00062D03">
        <w:rPr>
          <w:rFonts w:ascii="Inter" w:hAnsi="Inter"/>
          <w:szCs w:val="22"/>
        </w:rPr>
        <w:t xml:space="preserve"> (</w:t>
      </w:r>
      <w:r w:rsidR="00D8559A">
        <w:rPr>
          <w:rFonts w:ascii="Inter" w:hAnsi="Inter"/>
          <w:szCs w:val="22"/>
        </w:rPr>
        <w:t xml:space="preserve">reviewed </w:t>
      </w:r>
      <w:r w:rsidR="00B3408C" w:rsidRPr="00B3408C">
        <w:rPr>
          <w:rFonts w:ascii="Inter" w:hAnsi="Inter"/>
          <w:szCs w:val="22"/>
        </w:rPr>
        <w:t xml:space="preserve">every 1, 2 or 3 </w:t>
      </w:r>
      <w:r w:rsidR="00D71115" w:rsidRPr="00B3408C">
        <w:rPr>
          <w:rFonts w:ascii="Inter" w:hAnsi="Inter"/>
          <w:szCs w:val="22"/>
        </w:rPr>
        <w:t>years</w:t>
      </w:r>
      <w:r w:rsidR="00062D03">
        <w:rPr>
          <w:rFonts w:ascii="Inter" w:hAnsi="Inter"/>
          <w:szCs w:val="22"/>
        </w:rPr>
        <w:t>)</w:t>
      </w:r>
      <w:r w:rsidR="00D71115">
        <w:rPr>
          <w:rFonts w:ascii="Inter" w:hAnsi="Inter"/>
          <w:szCs w:val="22"/>
        </w:rPr>
        <w:t>.</w:t>
      </w:r>
    </w:p>
    <w:p w14:paraId="5F6A77E2" w14:textId="7D9CED9C" w:rsidR="00F05575" w:rsidRPr="00F05575" w:rsidRDefault="00F05575" w:rsidP="00F05575">
      <w:pPr>
        <w:pStyle w:val="ListParagraph"/>
        <w:numPr>
          <w:ilvl w:val="0"/>
          <w:numId w:val="20"/>
        </w:numPr>
        <w:rPr>
          <w:rFonts w:ascii="Inter" w:hAnsi="Inter"/>
          <w:szCs w:val="22"/>
        </w:rPr>
      </w:pPr>
      <w:r>
        <w:rPr>
          <w:rFonts w:ascii="Inter" w:hAnsi="Inter"/>
          <w:szCs w:val="22"/>
        </w:rPr>
        <w:t xml:space="preserve">micro-credentials approved before </w:t>
      </w:r>
      <w:r w:rsidR="00E65805">
        <w:rPr>
          <w:rFonts w:ascii="Inter" w:hAnsi="Inter"/>
          <w:szCs w:val="22"/>
        </w:rPr>
        <w:t>mid-</w:t>
      </w:r>
      <w:r w:rsidR="00E65805" w:rsidRPr="00B3408C">
        <w:rPr>
          <w:rFonts w:ascii="Inter" w:hAnsi="Inter"/>
          <w:szCs w:val="22"/>
        </w:rPr>
        <w:t xml:space="preserve">January </w:t>
      </w:r>
      <w:r>
        <w:rPr>
          <w:rFonts w:ascii="Inter" w:hAnsi="Inter"/>
          <w:szCs w:val="22"/>
        </w:rPr>
        <w:t xml:space="preserve">2023 </w:t>
      </w:r>
      <w:r w:rsidR="00062D03">
        <w:rPr>
          <w:rFonts w:ascii="Inter" w:hAnsi="Inter"/>
          <w:szCs w:val="22"/>
        </w:rPr>
        <w:t>(reviewed</w:t>
      </w:r>
      <w:r w:rsidRPr="00B3408C">
        <w:rPr>
          <w:rFonts w:ascii="Inter" w:hAnsi="Inter"/>
          <w:szCs w:val="22"/>
        </w:rPr>
        <w:t xml:space="preserve"> annual</w:t>
      </w:r>
      <w:r w:rsidR="00062D03">
        <w:rPr>
          <w:rFonts w:ascii="Inter" w:hAnsi="Inter"/>
          <w:szCs w:val="22"/>
        </w:rPr>
        <w:t>ly)</w:t>
      </w:r>
      <w:r>
        <w:rPr>
          <w:rFonts w:ascii="Inter" w:hAnsi="Inter"/>
          <w:szCs w:val="22"/>
        </w:rPr>
        <w:t>;</w:t>
      </w:r>
      <w:r w:rsidRPr="00B3408C">
        <w:rPr>
          <w:rFonts w:ascii="Inter" w:hAnsi="Inter"/>
          <w:szCs w:val="22"/>
        </w:rPr>
        <w:t xml:space="preserve"> or </w:t>
      </w:r>
    </w:p>
    <w:p w14:paraId="037DF869" w14:textId="7F0A929A" w:rsidR="001454FB" w:rsidRPr="001454FB" w:rsidRDefault="0078629C" w:rsidP="001454FB">
      <w:pPr>
        <w:pStyle w:val="ListParagraph"/>
        <w:numPr>
          <w:ilvl w:val="0"/>
          <w:numId w:val="20"/>
        </w:numPr>
        <w:rPr>
          <w:rFonts w:ascii="Inter" w:hAnsi="Inter"/>
          <w:szCs w:val="22"/>
        </w:rPr>
      </w:pPr>
      <w:r>
        <w:rPr>
          <w:rFonts w:ascii="Inter" w:hAnsi="Inter"/>
          <w:szCs w:val="22"/>
        </w:rPr>
        <w:t>c</w:t>
      </w:r>
      <w:r w:rsidR="007E2F7A">
        <w:rPr>
          <w:rFonts w:ascii="Inter" w:hAnsi="Inter"/>
          <w:szCs w:val="22"/>
        </w:rPr>
        <w:t xml:space="preserve">ourses </w:t>
      </w:r>
      <w:r w:rsidR="00731407">
        <w:rPr>
          <w:rFonts w:ascii="Inter" w:hAnsi="Inter"/>
          <w:szCs w:val="22"/>
        </w:rPr>
        <w:t xml:space="preserve">formerly </w:t>
      </w:r>
      <w:r w:rsidR="00F05575">
        <w:rPr>
          <w:rFonts w:ascii="Inter" w:hAnsi="Inter"/>
          <w:szCs w:val="22"/>
        </w:rPr>
        <w:t xml:space="preserve">approved </w:t>
      </w:r>
      <w:r w:rsidR="00731407">
        <w:rPr>
          <w:rFonts w:ascii="Inter" w:hAnsi="Inter"/>
          <w:szCs w:val="22"/>
        </w:rPr>
        <w:t>as</w:t>
      </w:r>
      <w:r w:rsidR="00007C41" w:rsidRPr="00007C41">
        <w:rPr>
          <w:rFonts w:ascii="Inter" w:hAnsi="Inter"/>
          <w:szCs w:val="22"/>
        </w:rPr>
        <w:t xml:space="preserve"> training schemes</w:t>
      </w:r>
    </w:p>
    <w:p w14:paraId="4BEC18C2" w14:textId="77777777" w:rsidR="001454FB" w:rsidRDefault="001454FB" w:rsidP="0039422A">
      <w:pPr>
        <w:spacing w:after="0"/>
        <w:rPr>
          <w:rFonts w:ascii="Inter" w:hAnsi="Inter"/>
          <w:sz w:val="22"/>
          <w:szCs w:val="22"/>
        </w:rPr>
      </w:pPr>
    </w:p>
    <w:p w14:paraId="52F2D98D" w14:textId="77777777" w:rsidR="005F5AF3" w:rsidRDefault="005F5AF3" w:rsidP="005F5AF3">
      <w:pPr>
        <w:spacing w:after="0"/>
        <w:rPr>
          <w:rFonts w:ascii="Inter" w:hAnsi="Inter"/>
          <w:szCs w:val="22"/>
        </w:rPr>
      </w:pPr>
    </w:p>
    <w:p w14:paraId="16807125" w14:textId="35FAAD2A" w:rsidR="001974CB" w:rsidRDefault="005F5AF3" w:rsidP="005F5AF3">
      <w:pPr>
        <w:spacing w:after="0"/>
        <w:rPr>
          <w:rFonts w:ascii="Inter" w:hAnsi="Inter"/>
          <w:b/>
          <w:bCs/>
          <w:sz w:val="22"/>
          <w:szCs w:val="22"/>
        </w:rPr>
      </w:pPr>
      <w:r w:rsidRPr="000852FF">
        <w:rPr>
          <w:rFonts w:ascii="Inter" w:hAnsi="Inter"/>
          <w:b/>
          <w:bCs/>
          <w:sz w:val="22"/>
          <w:szCs w:val="22"/>
        </w:rPr>
        <w:t>Report</w:t>
      </w:r>
    </w:p>
    <w:p w14:paraId="194205A0" w14:textId="77777777" w:rsidR="001974CB" w:rsidRDefault="001974CB" w:rsidP="001974CB">
      <w:pPr>
        <w:spacing w:after="0"/>
        <w:rPr>
          <w:rFonts w:ascii="Inter" w:hAnsi="Inter"/>
          <w:sz w:val="22"/>
          <w:szCs w:val="22"/>
        </w:rPr>
      </w:pPr>
      <w:r w:rsidRPr="00A22B68">
        <w:rPr>
          <w:rFonts w:ascii="Inter" w:hAnsi="Inter"/>
          <w:sz w:val="22"/>
          <w:szCs w:val="22"/>
          <w:highlight w:val="lightGray"/>
        </w:rPr>
        <w:t xml:space="preserve">Please complete a separate review report for each micro-credential or former training </w:t>
      </w:r>
      <w:r w:rsidRPr="00731827">
        <w:rPr>
          <w:rFonts w:ascii="Inter" w:hAnsi="Inter"/>
          <w:sz w:val="22"/>
          <w:szCs w:val="22"/>
          <w:highlight w:val="lightGray"/>
        </w:rPr>
        <w:t>scheme.</w:t>
      </w:r>
      <w:r>
        <w:rPr>
          <w:rFonts w:ascii="Inter" w:hAnsi="Inter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3F3AAF0D" w14:textId="77777777" w:rsidR="0039422A" w:rsidRPr="00B16817" w:rsidRDefault="0039422A" w:rsidP="0039422A">
      <w:pPr>
        <w:spacing w:after="0"/>
        <w:rPr>
          <w:rFonts w:ascii="Inter" w:hAnsi="Inte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6345"/>
      </w:tblGrid>
      <w:tr w:rsidR="00D60630" w:rsidRPr="009C2BEA" w14:paraId="7178FA10" w14:textId="77777777" w:rsidTr="00694A6A">
        <w:tc>
          <w:tcPr>
            <w:tcW w:w="2943" w:type="dxa"/>
            <w:tcBorders>
              <w:top w:val="single" w:sz="4" w:space="0" w:color="auto"/>
              <w:right w:val="single" w:sz="4" w:space="0" w:color="auto"/>
            </w:tcBorders>
            <w:shd w:val="clear" w:color="auto" w:fill="009999"/>
          </w:tcPr>
          <w:p w14:paraId="2A4BF4EB" w14:textId="77777777" w:rsidR="00D60630" w:rsidRPr="00A47EF6" w:rsidRDefault="00D60630" w:rsidP="00D60630">
            <w:pPr>
              <w:pStyle w:val="NZQABody2"/>
              <w:numPr>
                <w:ilvl w:val="0"/>
                <w:numId w:val="18"/>
              </w:numPr>
              <w:spacing w:after="120"/>
              <w:rPr>
                <w:rFonts w:ascii="Mulish" w:hAnsi="Mulish"/>
                <w:b/>
                <w:color w:val="FFFFFF"/>
              </w:rPr>
            </w:pPr>
            <w:r w:rsidRPr="00A47EF6">
              <w:rPr>
                <w:rFonts w:ascii="Mulish" w:hAnsi="Mulish"/>
                <w:b/>
                <w:color w:val="FFFFFF"/>
              </w:rPr>
              <w:t>Review details</w:t>
            </w:r>
          </w:p>
        </w:tc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EFFAC12" w14:textId="77777777" w:rsidR="00D60630" w:rsidRPr="009C2BEA" w:rsidRDefault="00D60630" w:rsidP="006E1058">
            <w:pPr>
              <w:pStyle w:val="NZQABody2"/>
              <w:spacing w:after="120"/>
              <w:rPr>
                <w:rFonts w:ascii="Calibri" w:hAnsi="Calibri"/>
                <w:b/>
                <w:color w:val="FFFFFF"/>
              </w:rPr>
            </w:pPr>
          </w:p>
        </w:tc>
      </w:tr>
      <w:tr w:rsidR="007E1342" w:rsidRPr="00873BD9" w14:paraId="1A1C36A4" w14:textId="77777777" w:rsidTr="2AB2921E"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1E3B9C" w14:textId="69662240" w:rsidR="007E1342" w:rsidRPr="00D71115" w:rsidRDefault="002B4E33" w:rsidP="001B064C">
            <w:pPr>
              <w:pStyle w:val="NZQABody2"/>
              <w:spacing w:after="120" w:line="240" w:lineRule="auto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ID </w:t>
            </w:r>
            <w:r w:rsidR="00AB3122" w:rsidRPr="00D71115">
              <w:rPr>
                <w:rFonts w:ascii="Inter" w:hAnsi="Inter"/>
                <w:bCs/>
              </w:rPr>
              <w:t>number</w:t>
            </w:r>
            <w:r w:rsidR="00007C41" w:rsidRPr="00D71115">
              <w:rPr>
                <w:rFonts w:ascii="Inter" w:hAnsi="Inter"/>
                <w:bCs/>
              </w:rPr>
              <w:t xml:space="preserve"> </w:t>
            </w:r>
            <w:r w:rsidR="00007C41" w:rsidRPr="00D71115">
              <w:rPr>
                <w:rFonts w:ascii="Inter" w:hAnsi="Inter"/>
                <w:bCs/>
                <w:sz w:val="16"/>
                <w:szCs w:val="16"/>
              </w:rPr>
              <w:t>(including version)</w:t>
            </w: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27E1BCFE" w14:textId="2FC0FC82" w:rsidR="007E1342" w:rsidRPr="001B064C" w:rsidRDefault="00AB3122" w:rsidP="6E3DDA10">
            <w:pPr>
              <w:pStyle w:val="NZQABody2"/>
              <w:spacing w:after="120"/>
              <w:rPr>
                <w:rFonts w:ascii="Calibri" w:hAnsi="Calibri"/>
              </w:rPr>
            </w:pPr>
            <w:r w:rsidRPr="001B064C">
              <w:rPr>
                <w:rFonts w:ascii="Inter" w:hAnsi="Inter"/>
                <w:color w:val="BFBFBF" w:themeColor="background1" w:themeShade="BF"/>
              </w:rPr>
              <w:t>XXXXXX</w:t>
            </w:r>
            <w:r w:rsidR="00007C41" w:rsidRPr="001B064C">
              <w:rPr>
                <w:rFonts w:ascii="Inter" w:hAnsi="Inter"/>
                <w:color w:val="BFBFBF" w:themeColor="background1" w:themeShade="BF"/>
              </w:rPr>
              <w:t>-X</w:t>
            </w:r>
          </w:p>
        </w:tc>
      </w:tr>
      <w:tr w:rsidR="009227CA" w:rsidRPr="00873BD9" w14:paraId="2955108E" w14:textId="77777777" w:rsidTr="2AB2921E"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B32238" w14:textId="786AFB5A" w:rsidR="009227CA" w:rsidRPr="00D71115" w:rsidRDefault="00185954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T</w:t>
            </w:r>
            <w:r w:rsidR="00AB3122" w:rsidRPr="00D71115">
              <w:rPr>
                <w:rFonts w:ascii="Inter" w:hAnsi="Inter"/>
                <w:bCs/>
              </w:rPr>
              <w:t>itle</w:t>
            </w: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7B348812" w14:textId="3E4670F2" w:rsidR="009227CA" w:rsidRPr="001B064C" w:rsidRDefault="009227CA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5E2F59" w:rsidRPr="00873BD9" w14:paraId="23745970" w14:textId="77777777" w:rsidTr="2AB2921E"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6AECCD0" w14:textId="0688D01C" w:rsidR="005E2F59" w:rsidRPr="00D71115" w:rsidRDefault="00185954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If a m</w:t>
            </w:r>
            <w:r w:rsidR="005E2F59" w:rsidRPr="00D71115">
              <w:rPr>
                <w:rFonts w:ascii="Inter" w:hAnsi="Inter"/>
                <w:bCs/>
              </w:rPr>
              <w:t>icro-credential</w:t>
            </w:r>
            <w:r w:rsidRPr="00D71115">
              <w:rPr>
                <w:rFonts w:ascii="Inter" w:hAnsi="Inter"/>
                <w:bCs/>
              </w:rPr>
              <w:t>,</w:t>
            </w:r>
            <w:r w:rsidR="005E2F59" w:rsidRPr="00D71115">
              <w:rPr>
                <w:rFonts w:ascii="Inter" w:hAnsi="Inter"/>
                <w:bCs/>
              </w:rPr>
              <w:t xml:space="preserve"> </w:t>
            </w:r>
            <w:r w:rsidRPr="00D71115">
              <w:rPr>
                <w:rFonts w:ascii="Inter" w:hAnsi="Inter"/>
                <w:bCs/>
              </w:rPr>
              <w:t xml:space="preserve">its </w:t>
            </w:r>
            <w:r w:rsidR="005E2F59" w:rsidRPr="00D71115">
              <w:rPr>
                <w:rFonts w:ascii="Inter" w:hAnsi="Inter"/>
                <w:bCs/>
              </w:rPr>
              <w:t>reporting code</w:t>
            </w:r>
          </w:p>
          <w:p w14:paraId="11E6316A" w14:textId="6085FCFE" w:rsidR="002B4E33" w:rsidRPr="00D71115" w:rsidRDefault="002B4E33" w:rsidP="00007C41">
            <w:pPr>
              <w:pStyle w:val="NZQABody2"/>
              <w:spacing w:after="0" w:line="240" w:lineRule="auto"/>
              <w:rPr>
                <w:rFonts w:ascii="Inter" w:hAnsi="Inter"/>
                <w:bCs/>
                <w:i/>
                <w:iCs/>
                <w:sz w:val="16"/>
                <w:szCs w:val="16"/>
              </w:rPr>
            </w:pPr>
            <w:r w:rsidRPr="00D71115">
              <w:rPr>
                <w:rFonts w:ascii="Inter" w:hAnsi="Inter"/>
                <w:bCs/>
                <w:i/>
                <w:iCs/>
                <w:sz w:val="16"/>
                <w:szCs w:val="16"/>
              </w:rPr>
              <w:t>(</w:t>
            </w:r>
            <w:r w:rsidR="00007C41" w:rsidRPr="00D71115">
              <w:rPr>
                <w:rFonts w:ascii="Inter" w:hAnsi="Inter"/>
                <w:bCs/>
                <w:i/>
                <w:iCs/>
                <w:sz w:val="16"/>
                <w:szCs w:val="16"/>
              </w:rPr>
              <w:t xml:space="preserve">This does not apply to </w:t>
            </w:r>
            <w:r w:rsidR="00AB093D" w:rsidRPr="00D71115">
              <w:rPr>
                <w:rFonts w:ascii="Inter" w:hAnsi="Inter"/>
                <w:bCs/>
                <w:i/>
                <w:iCs/>
                <w:sz w:val="16"/>
                <w:szCs w:val="16"/>
              </w:rPr>
              <w:t>former</w:t>
            </w:r>
            <w:r w:rsidR="00007C41" w:rsidRPr="00D71115">
              <w:rPr>
                <w:rFonts w:ascii="Inter" w:hAnsi="Inter"/>
                <w:bCs/>
                <w:i/>
                <w:iCs/>
                <w:sz w:val="16"/>
                <w:szCs w:val="16"/>
              </w:rPr>
              <w:t xml:space="preserve"> training schemes</w:t>
            </w:r>
            <w:r w:rsidRPr="00D71115">
              <w:rPr>
                <w:rFonts w:ascii="Inter" w:hAnsi="Inter"/>
                <w:bCs/>
                <w:i/>
                <w:iCs/>
                <w:sz w:val="16"/>
                <w:szCs w:val="16"/>
              </w:rPr>
              <w:t>)</w:t>
            </w:r>
          </w:p>
          <w:p w14:paraId="2EAF52CA" w14:textId="3083173B" w:rsidR="00007C41" w:rsidRPr="00D71115" w:rsidRDefault="00007C41" w:rsidP="00007C41">
            <w:pPr>
              <w:pStyle w:val="NZQABody2"/>
              <w:spacing w:after="0" w:line="240" w:lineRule="auto"/>
              <w:rPr>
                <w:rFonts w:ascii="Inter" w:hAnsi="Inter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1707DB4A" w14:textId="4C39F00A" w:rsidR="005E2F59" w:rsidRPr="001B064C" w:rsidRDefault="005E2F59" w:rsidP="6E3DDA10">
            <w:pPr>
              <w:pStyle w:val="NZQABody2"/>
              <w:spacing w:after="120"/>
              <w:rPr>
                <w:rFonts w:ascii="Inter" w:hAnsi="Inter"/>
              </w:rPr>
            </w:pPr>
            <w:r w:rsidRPr="001B064C">
              <w:rPr>
                <w:rFonts w:ascii="Inter" w:hAnsi="Inter"/>
                <w:color w:val="BFBFBF" w:themeColor="background1" w:themeShade="BF"/>
              </w:rPr>
              <w:t>XXXX-X</w:t>
            </w:r>
          </w:p>
        </w:tc>
      </w:tr>
      <w:tr w:rsidR="00797C91" w:rsidRPr="00873BD9" w14:paraId="00A1F4DC" w14:textId="77777777" w:rsidTr="2AB2921E"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045335F" w14:textId="28168C42" w:rsidR="00797C91" w:rsidRPr="00D71115" w:rsidRDefault="00797C91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Level</w:t>
            </w: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69D08C44" w14:textId="289FE41D" w:rsidR="00797C91" w:rsidRPr="001B064C" w:rsidRDefault="00797C91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797C91" w:rsidRPr="00873BD9" w14:paraId="4267AC17" w14:textId="77777777" w:rsidTr="2AB2921E">
        <w:tc>
          <w:tcPr>
            <w:tcW w:w="29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F43682" w14:textId="7CD47B35" w:rsidR="00797C91" w:rsidRPr="00D71115" w:rsidRDefault="00797C91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Credits</w:t>
            </w:r>
          </w:p>
        </w:tc>
        <w:tc>
          <w:tcPr>
            <w:tcW w:w="6514" w:type="dxa"/>
            <w:tcBorders>
              <w:top w:val="single" w:sz="4" w:space="0" w:color="auto"/>
            </w:tcBorders>
          </w:tcPr>
          <w:p w14:paraId="5ADBEEDE" w14:textId="0A79447E" w:rsidR="00797C91" w:rsidRPr="001B064C" w:rsidRDefault="00797C91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7E1342" w:rsidRPr="00873BD9" w14:paraId="6FFE2395" w14:textId="77777777" w:rsidTr="2AB2921E">
        <w:tc>
          <w:tcPr>
            <w:tcW w:w="2943" w:type="dxa"/>
            <w:shd w:val="clear" w:color="auto" w:fill="D9D9D9" w:themeFill="background1" w:themeFillShade="D9"/>
          </w:tcPr>
          <w:p w14:paraId="683B4712" w14:textId="77777777" w:rsidR="007E1342" w:rsidRPr="00D71115" w:rsidRDefault="00F0007B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Date due for review</w:t>
            </w:r>
          </w:p>
          <w:p w14:paraId="4768E74D" w14:textId="3A360C78" w:rsidR="00007C41" w:rsidRPr="00D71115" w:rsidRDefault="00007C41" w:rsidP="00647FFB">
            <w:pPr>
              <w:pStyle w:val="NZQABody2"/>
              <w:spacing w:after="0" w:line="240" w:lineRule="auto"/>
              <w:rPr>
                <w:rFonts w:ascii="Inter" w:hAnsi="Inter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6514" w:type="dxa"/>
          </w:tcPr>
          <w:p w14:paraId="1E7E57E1" w14:textId="38BE6A92" w:rsidR="007E1342" w:rsidRPr="001B064C" w:rsidRDefault="005E2F59" w:rsidP="6E3DDA10">
            <w:pPr>
              <w:pStyle w:val="NZQABody2"/>
              <w:spacing w:after="120"/>
              <w:rPr>
                <w:rFonts w:ascii="Inter" w:hAnsi="Inter"/>
              </w:rPr>
            </w:pPr>
            <w:r w:rsidRPr="001B064C">
              <w:rPr>
                <w:rFonts w:ascii="Inter" w:hAnsi="Inter"/>
                <w:color w:val="BFBFBF" w:themeColor="background1" w:themeShade="BF"/>
              </w:rPr>
              <w:t>d</w:t>
            </w:r>
            <w:r w:rsidR="008D3D7C" w:rsidRPr="001B064C">
              <w:rPr>
                <w:rFonts w:ascii="Inter" w:hAnsi="Inter"/>
                <w:color w:val="BFBFBF" w:themeColor="background1" w:themeShade="BF"/>
              </w:rPr>
              <w:t>d/mm/yy</w:t>
            </w:r>
          </w:p>
        </w:tc>
      </w:tr>
      <w:tr w:rsidR="005B641B" w:rsidRPr="00873BD9" w14:paraId="3B33E1E7" w14:textId="77777777" w:rsidTr="2AB2921E">
        <w:tc>
          <w:tcPr>
            <w:tcW w:w="2943" w:type="dxa"/>
            <w:shd w:val="clear" w:color="auto" w:fill="D9D9D9" w:themeFill="background1" w:themeFillShade="D9"/>
          </w:tcPr>
          <w:p w14:paraId="03A80AF6" w14:textId="5BAD720F" w:rsidR="005B641B" w:rsidRPr="00D71115" w:rsidRDefault="005B641B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Date </w:t>
            </w:r>
            <w:r w:rsidR="00336A7E">
              <w:rPr>
                <w:rFonts w:ascii="Inter" w:hAnsi="Inter"/>
                <w:bCs/>
              </w:rPr>
              <w:t xml:space="preserve">this </w:t>
            </w:r>
            <w:r w:rsidRPr="00D71115">
              <w:rPr>
                <w:rFonts w:ascii="Inter" w:hAnsi="Inter"/>
                <w:bCs/>
              </w:rPr>
              <w:t xml:space="preserve">review </w:t>
            </w:r>
            <w:r w:rsidR="00336A7E">
              <w:rPr>
                <w:rFonts w:ascii="Inter" w:hAnsi="Inter"/>
                <w:bCs/>
              </w:rPr>
              <w:t xml:space="preserve">form was </w:t>
            </w:r>
            <w:r w:rsidRPr="00D71115">
              <w:rPr>
                <w:rFonts w:ascii="Inter" w:hAnsi="Inter"/>
                <w:bCs/>
              </w:rPr>
              <w:t>submitted</w:t>
            </w:r>
          </w:p>
        </w:tc>
        <w:tc>
          <w:tcPr>
            <w:tcW w:w="6514" w:type="dxa"/>
          </w:tcPr>
          <w:p w14:paraId="60B92E58" w14:textId="54A9321C" w:rsidR="005B641B" w:rsidRPr="001B064C" w:rsidRDefault="005E2F59" w:rsidP="00647135">
            <w:pPr>
              <w:pStyle w:val="NZQABody2"/>
              <w:spacing w:after="120"/>
              <w:rPr>
                <w:rFonts w:ascii="Inter" w:hAnsi="Inter"/>
              </w:rPr>
            </w:pPr>
            <w:r w:rsidRPr="001B064C">
              <w:rPr>
                <w:rFonts w:ascii="Inter" w:hAnsi="Inter"/>
                <w:color w:val="BFBFBF" w:themeColor="background1" w:themeShade="BF"/>
              </w:rPr>
              <w:t>d</w:t>
            </w:r>
            <w:r w:rsidR="008D3D7C" w:rsidRPr="001B064C">
              <w:rPr>
                <w:rFonts w:ascii="Inter" w:hAnsi="Inter"/>
                <w:color w:val="BFBFBF" w:themeColor="background1" w:themeShade="BF"/>
              </w:rPr>
              <w:t>d/mm/yy</w:t>
            </w:r>
          </w:p>
        </w:tc>
      </w:tr>
    </w:tbl>
    <w:p w14:paraId="2BA92DA8" w14:textId="77777777" w:rsidR="00E74395" w:rsidRPr="00E74395" w:rsidRDefault="00E74395" w:rsidP="00647135">
      <w:pPr>
        <w:rPr>
          <w:i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331"/>
      </w:tblGrid>
      <w:tr w:rsidR="00D60630" w:rsidRPr="009C2BEA" w14:paraId="48937612" w14:textId="77777777" w:rsidTr="00694A6A">
        <w:tc>
          <w:tcPr>
            <w:tcW w:w="2943" w:type="dxa"/>
            <w:tcBorders>
              <w:right w:val="single" w:sz="4" w:space="0" w:color="auto"/>
            </w:tcBorders>
            <w:shd w:val="clear" w:color="auto" w:fill="009999"/>
          </w:tcPr>
          <w:p w14:paraId="14493EE8" w14:textId="77777777" w:rsidR="00D60630" w:rsidRPr="00A47EF6" w:rsidRDefault="00D60630" w:rsidP="00647135">
            <w:pPr>
              <w:pStyle w:val="NZQABody2"/>
              <w:numPr>
                <w:ilvl w:val="0"/>
                <w:numId w:val="18"/>
              </w:numPr>
              <w:spacing w:after="120"/>
              <w:rPr>
                <w:rFonts w:ascii="Mulish" w:hAnsi="Mulish"/>
                <w:b/>
                <w:color w:val="FFFFFF"/>
              </w:rPr>
            </w:pPr>
            <w:r w:rsidRPr="00A47EF6">
              <w:rPr>
                <w:rFonts w:ascii="Mulish" w:hAnsi="Mulish"/>
                <w:b/>
                <w:color w:val="FFFFFF"/>
              </w:rPr>
              <w:t>Developer details</w:t>
            </w:r>
          </w:p>
        </w:tc>
        <w:tc>
          <w:tcPr>
            <w:tcW w:w="6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FEF896" w14:textId="77777777" w:rsidR="00D60630" w:rsidRPr="009C2BEA" w:rsidRDefault="00D60630" w:rsidP="00647135">
            <w:pPr>
              <w:pStyle w:val="NZQABody2"/>
              <w:spacing w:after="120"/>
              <w:rPr>
                <w:rFonts w:ascii="Calibri" w:hAnsi="Calibri"/>
                <w:b/>
                <w:color w:val="FFFFFF"/>
              </w:rPr>
            </w:pPr>
          </w:p>
        </w:tc>
      </w:tr>
      <w:tr w:rsidR="00161F83" w:rsidRPr="00873BD9" w14:paraId="60807B9E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5C2579BD" w14:textId="4DFE294A" w:rsidR="00161F83" w:rsidRPr="00D71115" w:rsidRDefault="001B064C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Organisation name</w:t>
            </w:r>
          </w:p>
        </w:tc>
        <w:tc>
          <w:tcPr>
            <w:tcW w:w="65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BC2266" w14:textId="55342F0F" w:rsidR="00161F83" w:rsidRPr="001B064C" w:rsidRDefault="00161F83" w:rsidP="6E3DDA10">
            <w:pPr>
              <w:pStyle w:val="Heading2"/>
              <w:spacing w:after="120"/>
              <w:rPr>
                <w:rFonts w:ascii="Inter" w:eastAsia="Times New Roman" w:hAnsi="Inter" w:cs="GillSansMaori-Light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8D3D7C" w:rsidRPr="00873BD9" w14:paraId="52BE028D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7DE61973" w14:textId="35568B94" w:rsidR="008D3D7C" w:rsidRPr="00D71115" w:rsidRDefault="001B064C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MOE/Edumis number</w:t>
            </w:r>
          </w:p>
        </w:tc>
        <w:tc>
          <w:tcPr>
            <w:tcW w:w="65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6B4EE1" w14:textId="77777777" w:rsidR="008D3D7C" w:rsidRPr="001B064C" w:rsidRDefault="008D3D7C" w:rsidP="6E3DDA10">
            <w:pPr>
              <w:pStyle w:val="Heading2"/>
              <w:spacing w:after="120"/>
              <w:rPr>
                <w:rFonts w:ascii="Inter" w:eastAsia="Times New Roman" w:hAnsi="Inter" w:cs="GillSansMaori-Light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161F83" w:rsidRPr="00873BD9" w14:paraId="0EF040A1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3C135110" w14:textId="25903053" w:rsidR="00161F83" w:rsidRPr="00D71115" w:rsidRDefault="00161F83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Contact </w:t>
            </w:r>
            <w:r w:rsidR="00185954" w:rsidRPr="00D71115">
              <w:rPr>
                <w:rFonts w:ascii="Inter" w:hAnsi="Inter"/>
                <w:bCs/>
              </w:rPr>
              <w:t xml:space="preserve">person’s </w:t>
            </w:r>
            <w:r w:rsidRPr="00D71115">
              <w:rPr>
                <w:rFonts w:ascii="Inter" w:hAnsi="Inter"/>
                <w:bCs/>
              </w:rPr>
              <w:t>name</w:t>
            </w:r>
          </w:p>
        </w:tc>
        <w:tc>
          <w:tcPr>
            <w:tcW w:w="6514" w:type="dxa"/>
            <w:shd w:val="clear" w:color="auto" w:fill="FFFFFF" w:themeFill="background1"/>
          </w:tcPr>
          <w:p w14:paraId="4C19A588" w14:textId="677DFCFC" w:rsidR="00161F83" w:rsidRPr="001B064C" w:rsidRDefault="00161F83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161F83" w:rsidRPr="00873BD9" w14:paraId="307187FC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31EC1B62" w14:textId="7E3F5A96" w:rsidR="00161F83" w:rsidRPr="00D71115" w:rsidRDefault="00161F83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Contact </w:t>
            </w:r>
            <w:r w:rsidR="00185954" w:rsidRPr="00D71115">
              <w:rPr>
                <w:rFonts w:ascii="Inter" w:hAnsi="Inter"/>
                <w:bCs/>
              </w:rPr>
              <w:t xml:space="preserve">person’s role or </w:t>
            </w:r>
            <w:r w:rsidRPr="00D71115">
              <w:rPr>
                <w:rFonts w:ascii="Inter" w:hAnsi="Inter"/>
                <w:bCs/>
              </w:rPr>
              <w:t>position</w:t>
            </w:r>
            <w:r w:rsidR="00185954" w:rsidRPr="00D71115">
              <w:rPr>
                <w:rFonts w:ascii="Inter" w:hAnsi="Inter"/>
                <w:bCs/>
              </w:rPr>
              <w:t xml:space="preserve"> title</w:t>
            </w:r>
          </w:p>
        </w:tc>
        <w:tc>
          <w:tcPr>
            <w:tcW w:w="6514" w:type="dxa"/>
            <w:shd w:val="clear" w:color="auto" w:fill="FFFFFF" w:themeFill="background1"/>
          </w:tcPr>
          <w:p w14:paraId="49E34F99" w14:textId="675F2F27" w:rsidR="00161F83" w:rsidRPr="001B064C" w:rsidRDefault="00161F83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161F83" w:rsidRPr="00873BD9" w14:paraId="3C01B469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0E7A9B80" w14:textId="72DF1EAB" w:rsidR="00161F83" w:rsidRPr="00D71115" w:rsidRDefault="00185954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Contact person’s </w:t>
            </w:r>
            <w:r w:rsidR="00161F83" w:rsidRPr="00D71115">
              <w:rPr>
                <w:rFonts w:ascii="Inter" w:hAnsi="Inter"/>
                <w:bCs/>
              </w:rPr>
              <w:t>Phone number</w:t>
            </w:r>
          </w:p>
        </w:tc>
        <w:tc>
          <w:tcPr>
            <w:tcW w:w="6514" w:type="dxa"/>
            <w:shd w:val="clear" w:color="auto" w:fill="FFFFFF" w:themeFill="background1"/>
          </w:tcPr>
          <w:p w14:paraId="10AC45E2" w14:textId="49A0E2AE" w:rsidR="00161F83" w:rsidRPr="001B064C" w:rsidRDefault="00161F83" w:rsidP="6E3DDA10">
            <w:pPr>
              <w:pStyle w:val="NZQABody2"/>
              <w:spacing w:after="120"/>
              <w:rPr>
                <w:rFonts w:ascii="Inter" w:hAnsi="Inter"/>
              </w:rPr>
            </w:pPr>
          </w:p>
        </w:tc>
      </w:tr>
      <w:tr w:rsidR="00161F83" w:rsidRPr="00873BD9" w14:paraId="4A2798C0" w14:textId="77777777" w:rsidTr="6E3DDA10">
        <w:tc>
          <w:tcPr>
            <w:tcW w:w="2943" w:type="dxa"/>
            <w:shd w:val="clear" w:color="auto" w:fill="D9D9D9" w:themeFill="background1" w:themeFillShade="D9"/>
          </w:tcPr>
          <w:p w14:paraId="2872FAA9" w14:textId="4FFF63EA" w:rsidR="00161F83" w:rsidRPr="00D71115" w:rsidRDefault="00185954" w:rsidP="00647135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Contact person’s </w:t>
            </w:r>
            <w:r w:rsidR="005C0655" w:rsidRPr="00D71115">
              <w:rPr>
                <w:rFonts w:ascii="Inter" w:hAnsi="Inter"/>
                <w:bCs/>
              </w:rPr>
              <w:t>e-</w:t>
            </w:r>
            <w:r w:rsidR="00161F83" w:rsidRPr="00D71115">
              <w:rPr>
                <w:rFonts w:ascii="Inter" w:hAnsi="Inter"/>
                <w:bCs/>
              </w:rPr>
              <w:t>mail</w:t>
            </w:r>
          </w:p>
        </w:tc>
        <w:tc>
          <w:tcPr>
            <w:tcW w:w="6514" w:type="dxa"/>
            <w:shd w:val="clear" w:color="auto" w:fill="FFFFFF" w:themeFill="background1"/>
          </w:tcPr>
          <w:p w14:paraId="5E06E90E" w14:textId="3C24FC30" w:rsidR="00161F83" w:rsidRPr="001B064C" w:rsidRDefault="00161F83" w:rsidP="6E3DDA10">
            <w:pPr>
              <w:pStyle w:val="NZQABody2"/>
              <w:spacing w:after="120"/>
              <w:rPr>
                <w:rFonts w:ascii="Inter" w:hAnsi="Inter"/>
                <w:b/>
                <w:bCs/>
              </w:rPr>
            </w:pPr>
          </w:p>
        </w:tc>
      </w:tr>
    </w:tbl>
    <w:p w14:paraId="09474DF1" w14:textId="7E8B3591" w:rsidR="00B22987" w:rsidRPr="00D87C45" w:rsidRDefault="00B22987" w:rsidP="00D87C45">
      <w:pPr>
        <w:spacing w:after="0"/>
        <w:rPr>
          <w:rFonts w:ascii="Inter" w:hAnsi="Inte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6335"/>
      </w:tblGrid>
      <w:tr w:rsidR="00D60630" w:rsidRPr="00873BD9" w14:paraId="24109E64" w14:textId="77777777" w:rsidTr="00694A6A">
        <w:tc>
          <w:tcPr>
            <w:tcW w:w="2901" w:type="dxa"/>
            <w:tcBorders>
              <w:right w:val="single" w:sz="4" w:space="0" w:color="auto"/>
            </w:tcBorders>
            <w:shd w:val="clear" w:color="auto" w:fill="009999"/>
          </w:tcPr>
          <w:p w14:paraId="3042CD76" w14:textId="77777777" w:rsidR="00D60630" w:rsidRPr="00A47EF6" w:rsidRDefault="00D60630" w:rsidP="00D60630">
            <w:pPr>
              <w:pStyle w:val="NZQABody2"/>
              <w:numPr>
                <w:ilvl w:val="0"/>
                <w:numId w:val="18"/>
              </w:numPr>
              <w:spacing w:after="120"/>
              <w:rPr>
                <w:rFonts w:ascii="Mulish" w:hAnsi="Mulish"/>
                <w:b/>
                <w:color w:val="FFFFFF"/>
              </w:rPr>
            </w:pPr>
            <w:r w:rsidRPr="00A47EF6">
              <w:rPr>
                <w:rFonts w:ascii="Mulish" w:hAnsi="Mulish"/>
                <w:b/>
                <w:color w:val="FFFFFF"/>
              </w:rPr>
              <w:t>Review summary</w:t>
            </w:r>
          </w:p>
        </w:tc>
        <w:tc>
          <w:tcPr>
            <w:tcW w:w="63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D0F340" w14:textId="77777777" w:rsidR="00D60630" w:rsidRDefault="00D60630" w:rsidP="000215E3">
            <w:pPr>
              <w:pStyle w:val="NZQABody2"/>
              <w:spacing w:after="120"/>
              <w:rPr>
                <w:rFonts w:ascii="Calibri" w:hAnsi="Calibri"/>
                <w:b/>
              </w:rPr>
            </w:pPr>
          </w:p>
        </w:tc>
      </w:tr>
      <w:tr w:rsidR="005B641B" w:rsidRPr="00873BD9" w14:paraId="0AAF3170" w14:textId="77777777" w:rsidTr="00B051D0">
        <w:tc>
          <w:tcPr>
            <w:tcW w:w="9236" w:type="dxa"/>
            <w:gridSpan w:val="2"/>
            <w:shd w:val="clear" w:color="auto" w:fill="D9D9D9" w:themeFill="background1" w:themeFillShade="D9"/>
          </w:tcPr>
          <w:p w14:paraId="2C992863" w14:textId="56A9FF16" w:rsidR="00F42EAE" w:rsidRPr="00D71115" w:rsidRDefault="00CD75A9" w:rsidP="000215E3">
            <w:pPr>
              <w:pStyle w:val="NZQABody2"/>
              <w:spacing w:after="120"/>
              <w:rPr>
                <w:rFonts w:ascii="Inter" w:hAnsi="Inter"/>
                <w:bCs/>
                <w:highlight w:val="yellow"/>
              </w:rPr>
            </w:pPr>
            <w:r w:rsidRPr="00D71115">
              <w:rPr>
                <w:rFonts w:ascii="Inter" w:hAnsi="Inter"/>
                <w:bCs/>
              </w:rPr>
              <w:t xml:space="preserve">3.1. How many ākonga (learners) are currently enrolled in this micro-credential or </w:t>
            </w:r>
            <w:r w:rsidRPr="00D71115">
              <w:rPr>
                <w:rFonts w:ascii="Inter" w:hAnsi="Inter"/>
                <w:bCs/>
              </w:rPr>
              <w:lastRenderedPageBreak/>
              <w:t>former training scheme?</w:t>
            </w:r>
          </w:p>
        </w:tc>
      </w:tr>
      <w:tr w:rsidR="005B641B" w:rsidRPr="00873BD9" w14:paraId="20EB4AE9" w14:textId="77777777" w:rsidTr="00B051D0">
        <w:tc>
          <w:tcPr>
            <w:tcW w:w="9236" w:type="dxa"/>
            <w:gridSpan w:val="2"/>
            <w:shd w:val="clear" w:color="auto" w:fill="FFFFFF" w:themeFill="background1"/>
          </w:tcPr>
          <w:p w14:paraId="7E08567F" w14:textId="7ED56F48" w:rsidR="005B641B" w:rsidRPr="001B064C" w:rsidRDefault="005B641B" w:rsidP="6E3DDA10">
            <w:pPr>
              <w:pStyle w:val="NZQABody2"/>
              <w:spacing w:after="120"/>
              <w:rPr>
                <w:rFonts w:ascii="Inter" w:hAnsi="Inter"/>
                <w:b/>
                <w:bCs/>
              </w:rPr>
            </w:pPr>
          </w:p>
        </w:tc>
      </w:tr>
    </w:tbl>
    <w:p w14:paraId="0B3B3673" w14:textId="722BEB57" w:rsidR="005E2F59" w:rsidRDefault="003D1078" w:rsidP="005E2F59">
      <w:pPr>
        <w:pStyle w:val="NZQABody2"/>
        <w:spacing w:after="120"/>
        <w:rPr>
          <w:rFonts w:ascii="Inter" w:hAnsi="Inter"/>
          <w:bCs/>
          <w:i/>
          <w:iCs/>
          <w:sz w:val="18"/>
          <w:szCs w:val="18"/>
        </w:rPr>
      </w:pPr>
      <w:r w:rsidRPr="008A7124">
        <w:rPr>
          <w:rFonts w:ascii="Inter" w:hAnsi="Inter"/>
          <w:bCs/>
          <w:i/>
          <w:iCs/>
          <w:sz w:val="18"/>
          <w:szCs w:val="18"/>
        </w:rPr>
        <w:t>Note:</w:t>
      </w:r>
      <w:r>
        <w:rPr>
          <w:rFonts w:ascii="Inter" w:hAnsi="Inter"/>
          <w:bCs/>
          <w:i/>
          <w:iCs/>
          <w:sz w:val="18"/>
          <w:szCs w:val="18"/>
        </w:rPr>
        <w:t xml:space="preserve"> </w:t>
      </w:r>
      <w:r w:rsidR="002F2587">
        <w:rPr>
          <w:rFonts w:ascii="Inter" w:hAnsi="Inter"/>
          <w:bCs/>
          <w:i/>
          <w:iCs/>
          <w:sz w:val="18"/>
          <w:szCs w:val="18"/>
        </w:rPr>
        <w:t>Industry Skills Boards</w:t>
      </w:r>
      <w:r>
        <w:rPr>
          <w:rFonts w:ascii="Inter" w:hAnsi="Inter"/>
          <w:bCs/>
          <w:i/>
          <w:iCs/>
          <w:sz w:val="18"/>
          <w:szCs w:val="18"/>
        </w:rPr>
        <w:t xml:space="preserve"> may need to contact accredited providers to help in answering 3.1 to 3.3 and 3.5.</w:t>
      </w:r>
    </w:p>
    <w:p w14:paraId="0F4651DD" w14:textId="77777777" w:rsidR="003D1078" w:rsidRDefault="003D1078" w:rsidP="005E2F59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723"/>
      </w:tblGrid>
      <w:tr w:rsidR="007B554A" w:rsidRPr="003B24B8" w14:paraId="3C132286" w14:textId="3C2AA38C" w:rsidTr="007B554A">
        <w:tc>
          <w:tcPr>
            <w:tcW w:w="7508" w:type="dxa"/>
            <w:shd w:val="clear" w:color="auto" w:fill="D9D9D9" w:themeFill="background1" w:themeFillShade="D9"/>
          </w:tcPr>
          <w:p w14:paraId="79A4A321" w14:textId="312BDD56" w:rsidR="007B554A" w:rsidRPr="00D71115" w:rsidRDefault="007B554A" w:rsidP="00CD75A9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>3.2. When was the micro-credential or former training scheme last delivered?</w:t>
            </w:r>
          </w:p>
        </w:tc>
        <w:tc>
          <w:tcPr>
            <w:tcW w:w="1723" w:type="dxa"/>
          </w:tcPr>
          <w:p w14:paraId="4AD10ED8" w14:textId="64AE7B68" w:rsidR="007B554A" w:rsidRDefault="007B554A" w:rsidP="00CD75A9">
            <w:pPr>
              <w:pStyle w:val="NZQABody2"/>
              <w:spacing w:after="120"/>
              <w:rPr>
                <w:rFonts w:ascii="Inter" w:hAnsi="Inter"/>
                <w:b/>
              </w:rPr>
            </w:pPr>
            <w:r w:rsidRPr="001B064C">
              <w:rPr>
                <w:rFonts w:ascii="Inter" w:hAnsi="Inter"/>
                <w:color w:val="BFBFBF" w:themeColor="background1" w:themeShade="BF"/>
              </w:rPr>
              <w:t>dd/mm/yy</w:t>
            </w:r>
          </w:p>
        </w:tc>
      </w:tr>
    </w:tbl>
    <w:p w14:paraId="5D6CF978" w14:textId="2C6B3D8D" w:rsidR="005E2F59" w:rsidRDefault="004223D7" w:rsidP="005E2F59">
      <w:pPr>
        <w:pStyle w:val="NZQABody2"/>
        <w:spacing w:after="120"/>
        <w:rPr>
          <w:rFonts w:ascii="Inter" w:hAnsi="Inter"/>
          <w:bCs/>
          <w:i/>
          <w:iCs/>
          <w:sz w:val="18"/>
          <w:szCs w:val="18"/>
        </w:rPr>
      </w:pPr>
      <w:r w:rsidRPr="008A7124">
        <w:rPr>
          <w:rFonts w:ascii="Inter" w:hAnsi="Inter"/>
          <w:bCs/>
          <w:i/>
          <w:iCs/>
          <w:sz w:val="18"/>
          <w:szCs w:val="18"/>
        </w:rPr>
        <w:t>Note:</w:t>
      </w:r>
      <w:r>
        <w:rPr>
          <w:rFonts w:ascii="Inter" w:hAnsi="Inter"/>
          <w:bCs/>
          <w:i/>
          <w:iCs/>
          <w:sz w:val="18"/>
          <w:szCs w:val="18"/>
        </w:rPr>
        <w:t xml:space="preserve"> If </w:t>
      </w:r>
      <w:r w:rsidR="00080EFD">
        <w:rPr>
          <w:rFonts w:ascii="Inter" w:hAnsi="Inter"/>
          <w:bCs/>
          <w:i/>
          <w:iCs/>
          <w:sz w:val="18"/>
          <w:szCs w:val="18"/>
        </w:rPr>
        <w:t xml:space="preserve">it </w:t>
      </w:r>
      <w:r>
        <w:rPr>
          <w:rFonts w:ascii="Inter" w:hAnsi="Inter"/>
          <w:bCs/>
          <w:i/>
          <w:iCs/>
          <w:sz w:val="18"/>
          <w:szCs w:val="18"/>
        </w:rPr>
        <w:t>is currently delivered</w:t>
      </w:r>
      <w:r w:rsidR="00080EFD">
        <w:rPr>
          <w:rFonts w:ascii="Inter" w:hAnsi="Inter"/>
          <w:bCs/>
          <w:i/>
          <w:iCs/>
          <w:sz w:val="18"/>
          <w:szCs w:val="18"/>
        </w:rPr>
        <w:t>,</w:t>
      </w:r>
      <w:r>
        <w:rPr>
          <w:rFonts w:ascii="Inter" w:hAnsi="Inter"/>
          <w:bCs/>
          <w:i/>
          <w:iCs/>
          <w:sz w:val="18"/>
          <w:szCs w:val="18"/>
        </w:rPr>
        <w:t xml:space="preserve"> enter the date this form is submitted </w:t>
      </w:r>
      <w:r w:rsidR="00080EFD">
        <w:rPr>
          <w:rFonts w:ascii="Inter" w:hAnsi="Inter"/>
          <w:bCs/>
          <w:i/>
          <w:iCs/>
          <w:sz w:val="18"/>
          <w:szCs w:val="18"/>
        </w:rPr>
        <w:t>to NZQA.</w:t>
      </w:r>
    </w:p>
    <w:p w14:paraId="5BD68D0E" w14:textId="77777777" w:rsidR="004223D7" w:rsidRDefault="004223D7" w:rsidP="005E2F59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5E2F59" w:rsidRPr="00F0007B" w14:paraId="1E1FA3CA" w14:textId="77777777" w:rsidTr="00F640D3">
        <w:tc>
          <w:tcPr>
            <w:tcW w:w="9457" w:type="dxa"/>
            <w:shd w:val="clear" w:color="auto" w:fill="D9D9D9" w:themeFill="background1" w:themeFillShade="D9"/>
          </w:tcPr>
          <w:p w14:paraId="38AB4916" w14:textId="1EC02DA0" w:rsidR="005E2F59" w:rsidRPr="00D71115" w:rsidRDefault="00CD75A9" w:rsidP="00CD75A9">
            <w:pPr>
              <w:pStyle w:val="NZQABody2"/>
              <w:spacing w:after="120"/>
              <w:rPr>
                <w:rFonts w:ascii="Inter" w:hAnsi="Inter"/>
                <w:bCs/>
              </w:rPr>
            </w:pPr>
            <w:r w:rsidRPr="00D71115">
              <w:rPr>
                <w:rFonts w:ascii="Inter" w:hAnsi="Inter"/>
                <w:bCs/>
              </w:rPr>
              <w:t xml:space="preserve">3.3. </w:t>
            </w:r>
            <w:r w:rsidR="00F42EAE" w:rsidRPr="00D71115">
              <w:rPr>
                <w:rFonts w:ascii="Inter" w:hAnsi="Inter"/>
                <w:bCs/>
              </w:rPr>
              <w:t xml:space="preserve">How many </w:t>
            </w:r>
            <w:r w:rsidR="007B554A" w:rsidRPr="00D71115">
              <w:rPr>
                <w:rFonts w:ascii="Inter" w:hAnsi="Inter"/>
                <w:bCs/>
              </w:rPr>
              <w:t xml:space="preserve">ākonga </w:t>
            </w:r>
            <w:r w:rsidR="00F42EAE" w:rsidRPr="00D71115">
              <w:rPr>
                <w:rFonts w:ascii="Inter" w:hAnsi="Inter"/>
                <w:bCs/>
              </w:rPr>
              <w:t xml:space="preserve">have </w:t>
            </w:r>
            <w:r w:rsidR="00024A0A" w:rsidRPr="00D71115">
              <w:rPr>
                <w:rFonts w:ascii="Inter" w:hAnsi="Inter"/>
                <w:bCs/>
              </w:rPr>
              <w:t>graduated</w:t>
            </w:r>
            <w:r w:rsidR="00FD6922">
              <w:rPr>
                <w:rFonts w:ascii="Inter" w:hAnsi="Inter"/>
                <w:bCs/>
              </w:rPr>
              <w:t xml:space="preserve"> in the last 12 months?</w:t>
            </w:r>
          </w:p>
        </w:tc>
      </w:tr>
      <w:tr w:rsidR="005E2F59" w:rsidRPr="00873BD9" w14:paraId="7DE10D63" w14:textId="77777777" w:rsidTr="00F640D3">
        <w:tc>
          <w:tcPr>
            <w:tcW w:w="9457" w:type="dxa"/>
            <w:shd w:val="clear" w:color="auto" w:fill="FFFFFF" w:themeFill="background1"/>
          </w:tcPr>
          <w:p w14:paraId="3EDB4B35" w14:textId="77777777" w:rsidR="005E2F59" w:rsidRPr="001B064C" w:rsidRDefault="005E2F59" w:rsidP="00F640D3">
            <w:pPr>
              <w:pStyle w:val="NZQABody2"/>
              <w:spacing w:after="120"/>
              <w:rPr>
                <w:rFonts w:ascii="Inter" w:hAnsi="Inter"/>
                <w:b/>
                <w:bCs/>
              </w:rPr>
            </w:pPr>
          </w:p>
        </w:tc>
      </w:tr>
    </w:tbl>
    <w:p w14:paraId="7DA5A163" w14:textId="77777777" w:rsidR="000D35D0" w:rsidRDefault="000D35D0" w:rsidP="007E1342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5B641B" w:rsidRPr="00F0007B" w14:paraId="209DAFD2" w14:textId="77777777" w:rsidTr="0B7D8EB7">
        <w:tc>
          <w:tcPr>
            <w:tcW w:w="9457" w:type="dxa"/>
            <w:shd w:val="clear" w:color="auto" w:fill="D9D9D9" w:themeFill="background1" w:themeFillShade="D9"/>
          </w:tcPr>
          <w:p w14:paraId="562D3D83" w14:textId="7ABBC19B" w:rsidR="003B6815" w:rsidRPr="00D71115" w:rsidRDefault="00CD75A9" w:rsidP="00CD75A9">
            <w:pPr>
              <w:pStyle w:val="NZQABody2"/>
              <w:spacing w:after="120"/>
              <w:rPr>
                <w:rFonts w:ascii="Calibri" w:hAnsi="Calibri"/>
                <w:bCs/>
                <w:highlight w:val="yellow"/>
              </w:rPr>
            </w:pPr>
            <w:bookmarkStart w:id="0" w:name="_Hlk18416067"/>
            <w:r w:rsidRPr="00D71115">
              <w:rPr>
                <w:rFonts w:ascii="Inter" w:hAnsi="Inter"/>
                <w:bCs/>
              </w:rPr>
              <w:t xml:space="preserve">3.4. </w:t>
            </w:r>
            <w:r w:rsidR="00620501" w:rsidRPr="00620501">
              <w:rPr>
                <w:rFonts w:ascii="Inter" w:hAnsi="Inter"/>
                <w:bCs/>
              </w:rPr>
              <w:t>How do you know your programme meets the needs of learners, iwi, hapū, employers, industry or other groups? If for international learners, how do you know it meets their needs?</w:t>
            </w:r>
          </w:p>
        </w:tc>
      </w:tr>
      <w:tr w:rsidR="005B641B" w:rsidRPr="00873BD9" w14:paraId="326FAE97" w14:textId="77777777" w:rsidTr="0B7D8EB7">
        <w:tc>
          <w:tcPr>
            <w:tcW w:w="9457" w:type="dxa"/>
            <w:shd w:val="clear" w:color="auto" w:fill="FFFFFF" w:themeFill="background1"/>
          </w:tcPr>
          <w:p w14:paraId="45B10092" w14:textId="3E6BC66C" w:rsidR="00CA728E" w:rsidRPr="001B064C" w:rsidRDefault="00CA728E" w:rsidP="6E3DDA10">
            <w:pPr>
              <w:pStyle w:val="NZQABody2"/>
              <w:spacing w:after="120"/>
              <w:rPr>
                <w:rFonts w:ascii="Inter" w:hAnsi="Inter"/>
                <w:b/>
                <w:bCs/>
              </w:rPr>
            </w:pPr>
          </w:p>
        </w:tc>
      </w:tr>
      <w:bookmarkEnd w:id="0"/>
    </w:tbl>
    <w:p w14:paraId="6F560444" w14:textId="77777777" w:rsidR="00083281" w:rsidRDefault="00083281" w:rsidP="001E4297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1"/>
      </w:tblGrid>
      <w:tr w:rsidR="001E4297" w:rsidRPr="00C53E09" w14:paraId="10149C78" w14:textId="77777777" w:rsidTr="00C21331">
        <w:tc>
          <w:tcPr>
            <w:tcW w:w="9231" w:type="dxa"/>
            <w:shd w:val="clear" w:color="auto" w:fill="D9D9D9" w:themeFill="background1" w:themeFillShade="D9"/>
          </w:tcPr>
          <w:p w14:paraId="66957E21" w14:textId="299E7398" w:rsidR="001E4297" w:rsidRPr="00D71115" w:rsidRDefault="0059667E" w:rsidP="00C21331">
            <w:pPr>
              <w:pStyle w:val="NZQABody2"/>
              <w:spacing w:after="120"/>
              <w:rPr>
                <w:rFonts w:ascii="Calibri" w:hAnsi="Calibri"/>
                <w:bCs/>
                <w:highlight w:val="yellow"/>
              </w:rPr>
            </w:pPr>
            <w:r w:rsidRPr="00D71115">
              <w:rPr>
                <w:rFonts w:ascii="Inter" w:hAnsi="Inter"/>
                <w:bCs/>
              </w:rPr>
              <w:t>3.</w:t>
            </w:r>
            <w:r w:rsidR="004223D7">
              <w:rPr>
                <w:rFonts w:ascii="Inter" w:hAnsi="Inter"/>
                <w:bCs/>
              </w:rPr>
              <w:t>5</w:t>
            </w:r>
            <w:r w:rsidRPr="00D71115">
              <w:rPr>
                <w:rFonts w:ascii="Inter" w:hAnsi="Inter"/>
                <w:bCs/>
              </w:rPr>
              <w:t xml:space="preserve">. </w:t>
            </w:r>
            <w:r w:rsidR="001E4297" w:rsidRPr="00D71115">
              <w:rPr>
                <w:rFonts w:ascii="Inter" w:hAnsi="Inter"/>
                <w:bCs/>
              </w:rPr>
              <w:t>I</w:t>
            </w:r>
            <w:r w:rsidR="004223D7">
              <w:rPr>
                <w:rFonts w:ascii="Inter" w:hAnsi="Inter"/>
                <w:bCs/>
              </w:rPr>
              <w:t>f</w:t>
            </w:r>
            <w:r w:rsidR="001E4297" w:rsidRPr="00D71115">
              <w:rPr>
                <w:rFonts w:ascii="Inter" w:hAnsi="Inter"/>
                <w:bCs/>
              </w:rPr>
              <w:t xml:space="preserve"> another organisation </w:t>
            </w:r>
            <w:r w:rsidR="004223D7">
              <w:rPr>
                <w:rFonts w:ascii="Inter" w:hAnsi="Inter"/>
                <w:bCs/>
              </w:rPr>
              <w:t xml:space="preserve">is </w:t>
            </w:r>
            <w:r w:rsidR="001E4297" w:rsidRPr="00D71115">
              <w:rPr>
                <w:rFonts w:ascii="Inter" w:hAnsi="Inter"/>
                <w:bCs/>
              </w:rPr>
              <w:t xml:space="preserve">involved in delivering or assessing part or </w:t>
            </w:r>
            <w:r w:rsidR="001E16A8" w:rsidRPr="00D71115">
              <w:rPr>
                <w:rFonts w:ascii="Inter" w:hAnsi="Inter"/>
                <w:bCs/>
              </w:rPr>
              <w:t>all</w:t>
            </w:r>
            <w:r w:rsidR="001E4297" w:rsidRPr="00D71115">
              <w:rPr>
                <w:rFonts w:ascii="Inter" w:hAnsi="Inter"/>
                <w:bCs/>
              </w:rPr>
              <w:t xml:space="preserve"> </w:t>
            </w:r>
            <w:r w:rsidR="001E16A8">
              <w:rPr>
                <w:rFonts w:ascii="Inter" w:hAnsi="Inter"/>
                <w:bCs/>
              </w:rPr>
              <w:t xml:space="preserve">of </w:t>
            </w:r>
            <w:r w:rsidR="00E35237" w:rsidRPr="00D71115">
              <w:rPr>
                <w:rFonts w:ascii="Inter" w:hAnsi="Inter"/>
                <w:bCs/>
              </w:rPr>
              <w:t>th</w:t>
            </w:r>
            <w:r w:rsidR="00E35237">
              <w:rPr>
                <w:rFonts w:ascii="Inter" w:hAnsi="Inter"/>
                <w:bCs/>
              </w:rPr>
              <w:t>is</w:t>
            </w:r>
            <w:r w:rsidR="00E35237" w:rsidRPr="00D71115">
              <w:rPr>
                <w:rFonts w:ascii="Inter" w:hAnsi="Inter"/>
                <w:bCs/>
              </w:rPr>
              <w:t xml:space="preserve"> </w:t>
            </w:r>
            <w:r w:rsidR="001E4297" w:rsidRPr="00D71115">
              <w:rPr>
                <w:rFonts w:ascii="Inter" w:hAnsi="Inter"/>
                <w:bCs/>
              </w:rPr>
              <w:t>micro-credential</w:t>
            </w:r>
            <w:r w:rsidR="00185954" w:rsidRPr="00D71115">
              <w:rPr>
                <w:rFonts w:ascii="Inter" w:hAnsi="Inter"/>
                <w:bCs/>
              </w:rPr>
              <w:t xml:space="preserve"> or former training scheme</w:t>
            </w:r>
            <w:r w:rsidR="00E35237">
              <w:rPr>
                <w:rFonts w:ascii="Inter" w:hAnsi="Inter"/>
                <w:bCs/>
              </w:rPr>
              <w:t xml:space="preserve">, </w:t>
            </w:r>
            <w:r w:rsidR="004223D7">
              <w:rPr>
                <w:rFonts w:ascii="Inter" w:hAnsi="Inter"/>
                <w:bCs/>
              </w:rPr>
              <w:t>please confirm who they are</w:t>
            </w:r>
            <w:r w:rsidR="00806E1F">
              <w:rPr>
                <w:rFonts w:ascii="Inter" w:hAnsi="Inter"/>
                <w:bCs/>
              </w:rPr>
              <w:t>, which parts or all,</w:t>
            </w:r>
            <w:r w:rsidR="004223D7">
              <w:rPr>
                <w:rFonts w:ascii="Inter" w:hAnsi="Inter"/>
                <w:bCs/>
              </w:rPr>
              <w:t xml:space="preserve"> and </w:t>
            </w:r>
            <w:r w:rsidR="00806E1F">
              <w:rPr>
                <w:rFonts w:ascii="Inter" w:hAnsi="Inter"/>
                <w:bCs/>
              </w:rPr>
              <w:t>the</w:t>
            </w:r>
            <w:r w:rsidR="004223D7">
              <w:rPr>
                <w:rFonts w:ascii="Inter" w:hAnsi="Inter"/>
                <w:bCs/>
              </w:rPr>
              <w:t xml:space="preserve"> NZQA </w:t>
            </w:r>
            <w:r w:rsidR="00806E1F">
              <w:rPr>
                <w:rFonts w:ascii="Inter" w:hAnsi="Inter"/>
                <w:bCs/>
              </w:rPr>
              <w:t xml:space="preserve">reference code (e.g. C98765) for the </w:t>
            </w:r>
            <w:r w:rsidR="004223D7">
              <w:rPr>
                <w:rFonts w:ascii="Inter" w:hAnsi="Inter"/>
                <w:bCs/>
              </w:rPr>
              <w:t xml:space="preserve">approval </w:t>
            </w:r>
            <w:r w:rsidR="00806E1F">
              <w:rPr>
                <w:rFonts w:ascii="Inter" w:hAnsi="Inter"/>
                <w:bCs/>
              </w:rPr>
              <w:t>application</w:t>
            </w:r>
            <w:r w:rsidR="004223D7">
              <w:rPr>
                <w:rFonts w:ascii="Inter" w:hAnsi="Inter"/>
                <w:bCs/>
              </w:rPr>
              <w:t>?</w:t>
            </w:r>
          </w:p>
        </w:tc>
      </w:tr>
      <w:tr w:rsidR="001E4297" w:rsidRPr="00C53E09" w14:paraId="41DF4CCD" w14:textId="77777777" w:rsidTr="00C21331">
        <w:tc>
          <w:tcPr>
            <w:tcW w:w="9231" w:type="dxa"/>
            <w:shd w:val="clear" w:color="auto" w:fill="FFFFFF" w:themeFill="background1"/>
          </w:tcPr>
          <w:p w14:paraId="01C37154" w14:textId="2A770E04" w:rsidR="00290012" w:rsidRPr="00D71115" w:rsidRDefault="001E4297" w:rsidP="00C21331">
            <w:pPr>
              <w:widowControl w:val="0"/>
              <w:suppressAutoHyphens/>
              <w:autoSpaceDE w:val="0"/>
              <w:autoSpaceDN w:val="0"/>
              <w:adjustRightInd w:val="0"/>
              <w:spacing w:after="120" w:line="300" w:lineRule="atLeast"/>
              <w:textAlignment w:val="center"/>
              <w:rPr>
                <w:rFonts w:ascii="Calibri" w:hAnsi="Calibri" w:cs="GillSansMaori-Light"/>
                <w:b/>
                <w:bCs/>
                <w:color w:val="000000" w:themeColor="text1"/>
                <w:spacing w:val="2"/>
                <w:sz w:val="22"/>
                <w:szCs w:val="22"/>
                <w:lang w:val="en-GB"/>
              </w:rPr>
            </w:pPr>
            <w:r w:rsidRPr="00C53E09">
              <w:rPr>
                <w:rFonts w:ascii="Calibri" w:hAnsi="Calibri" w:cs="GillSansMaori-Light"/>
                <w:b/>
                <w:bCs/>
                <w:color w:val="000000" w:themeColor="text1"/>
                <w:spacing w:val="2"/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2E92318A" w14:textId="67B3D94B" w:rsidR="001E4297" w:rsidRDefault="001E4297" w:rsidP="001E4297">
      <w:pPr>
        <w:pStyle w:val="NZQABody2"/>
        <w:spacing w:after="0" w:line="240" w:lineRule="auto"/>
        <w:rPr>
          <w:rFonts w:ascii="Inter" w:hAnsi="Inter"/>
          <w:bCs/>
          <w:i/>
          <w:iCs/>
          <w:sz w:val="18"/>
          <w:szCs w:val="18"/>
        </w:rPr>
      </w:pPr>
      <w:r w:rsidRPr="008A7124">
        <w:rPr>
          <w:rFonts w:ascii="Inter" w:hAnsi="Inter"/>
          <w:bCs/>
          <w:i/>
          <w:iCs/>
          <w:sz w:val="18"/>
          <w:szCs w:val="18"/>
        </w:rPr>
        <w:t>Note: Employers delivering on-job training to their own employee</w:t>
      </w:r>
      <w:r>
        <w:rPr>
          <w:rFonts w:ascii="Inter" w:hAnsi="Inter"/>
          <w:bCs/>
          <w:i/>
          <w:iCs/>
          <w:sz w:val="18"/>
          <w:szCs w:val="18"/>
        </w:rPr>
        <w:t>(</w:t>
      </w:r>
      <w:r w:rsidRPr="008A7124">
        <w:rPr>
          <w:rFonts w:ascii="Inter" w:hAnsi="Inter"/>
          <w:bCs/>
          <w:i/>
          <w:iCs/>
          <w:sz w:val="18"/>
          <w:szCs w:val="18"/>
        </w:rPr>
        <w:t>s</w:t>
      </w:r>
      <w:r>
        <w:rPr>
          <w:rFonts w:ascii="Inter" w:hAnsi="Inter"/>
          <w:bCs/>
          <w:i/>
          <w:iCs/>
          <w:sz w:val="18"/>
          <w:szCs w:val="18"/>
        </w:rPr>
        <w:t>)</w:t>
      </w:r>
      <w:r w:rsidRPr="008A7124">
        <w:rPr>
          <w:rFonts w:ascii="Inter" w:hAnsi="Inter"/>
          <w:bCs/>
          <w:i/>
          <w:iCs/>
          <w:sz w:val="18"/>
          <w:szCs w:val="18"/>
        </w:rPr>
        <w:t xml:space="preserve"> are not considered </w:t>
      </w:r>
      <w:r>
        <w:rPr>
          <w:rFonts w:ascii="Inter" w:hAnsi="Inter"/>
          <w:bCs/>
          <w:i/>
          <w:iCs/>
          <w:sz w:val="18"/>
          <w:szCs w:val="18"/>
        </w:rPr>
        <w:t>‘</w:t>
      </w:r>
      <w:r w:rsidRPr="008A7124">
        <w:rPr>
          <w:rFonts w:ascii="Inter" w:hAnsi="Inter"/>
          <w:bCs/>
          <w:i/>
          <w:iCs/>
          <w:sz w:val="18"/>
          <w:szCs w:val="18"/>
        </w:rPr>
        <w:t>another organisation</w:t>
      </w:r>
      <w:r>
        <w:rPr>
          <w:rFonts w:ascii="Inter" w:hAnsi="Inter"/>
          <w:bCs/>
          <w:i/>
          <w:iCs/>
          <w:sz w:val="18"/>
          <w:szCs w:val="18"/>
        </w:rPr>
        <w:t>’</w:t>
      </w:r>
      <w:r w:rsidRPr="008A7124">
        <w:rPr>
          <w:rFonts w:ascii="Inter" w:hAnsi="Inter"/>
          <w:bCs/>
          <w:i/>
          <w:iCs/>
          <w:sz w:val="18"/>
          <w:szCs w:val="18"/>
        </w:rPr>
        <w:t xml:space="preserve"> for the purposes of </w:t>
      </w:r>
      <w:r w:rsidR="00E35237">
        <w:rPr>
          <w:rFonts w:ascii="Inter" w:hAnsi="Inter"/>
          <w:bCs/>
          <w:i/>
          <w:iCs/>
          <w:sz w:val="18"/>
          <w:szCs w:val="18"/>
        </w:rPr>
        <w:t>the question above</w:t>
      </w:r>
      <w:r w:rsidRPr="008A7124">
        <w:rPr>
          <w:rFonts w:ascii="Inter" w:hAnsi="Inter"/>
          <w:bCs/>
          <w:i/>
          <w:iCs/>
          <w:sz w:val="18"/>
          <w:szCs w:val="18"/>
        </w:rPr>
        <w:t>.</w:t>
      </w:r>
    </w:p>
    <w:p w14:paraId="35B7271F" w14:textId="77777777" w:rsidR="00C53E09" w:rsidRDefault="00C53E09" w:rsidP="007E1342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p w14:paraId="3D0CFB05" w14:textId="77777777" w:rsidR="00F31A2E" w:rsidRDefault="00F31A2E" w:rsidP="007E1342">
      <w:pPr>
        <w:pStyle w:val="NZQABody2"/>
        <w:spacing w:after="120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36"/>
        <w:gridCol w:w="20"/>
        <w:gridCol w:w="1765"/>
        <w:gridCol w:w="6298"/>
        <w:gridCol w:w="12"/>
      </w:tblGrid>
      <w:tr w:rsidR="00CA728E" w:rsidRPr="009C2BEA" w14:paraId="6B53410A" w14:textId="77777777" w:rsidTr="00F31A2E">
        <w:tc>
          <w:tcPr>
            <w:tcW w:w="2912" w:type="dxa"/>
            <w:gridSpan w:val="4"/>
            <w:tcBorders>
              <w:bottom w:val="nil"/>
              <w:right w:val="single" w:sz="4" w:space="0" w:color="auto"/>
            </w:tcBorders>
            <w:shd w:val="clear" w:color="auto" w:fill="7F7F7F" w:themeFill="text1" w:themeFillTint="80"/>
          </w:tcPr>
          <w:p w14:paraId="1E834BA7" w14:textId="77777777" w:rsidR="00CA728E" w:rsidRPr="00A47EF6" w:rsidRDefault="00CA728E" w:rsidP="00CA728E">
            <w:pPr>
              <w:pStyle w:val="NZQABody2"/>
              <w:numPr>
                <w:ilvl w:val="0"/>
                <w:numId w:val="18"/>
              </w:numPr>
              <w:spacing w:after="120"/>
              <w:rPr>
                <w:rFonts w:ascii="Mulish" w:hAnsi="Mulish"/>
                <w:b/>
                <w:color w:val="FFFFFF"/>
              </w:rPr>
            </w:pPr>
            <w:r w:rsidRPr="00A47EF6">
              <w:rPr>
                <w:rFonts w:ascii="Mulish" w:hAnsi="Mulish"/>
                <w:b/>
                <w:color w:val="FFFFFF"/>
              </w:rPr>
              <w:t>Review outcome</w:t>
            </w:r>
          </w:p>
        </w:tc>
        <w:tc>
          <w:tcPr>
            <w:tcW w:w="63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A0309" w14:textId="77777777" w:rsidR="007B24C6" w:rsidRPr="009C2BEA" w:rsidRDefault="007B24C6" w:rsidP="009C2BEA">
            <w:pPr>
              <w:pStyle w:val="NZQABody2"/>
              <w:spacing w:after="120"/>
              <w:rPr>
                <w:rFonts w:ascii="Calibri" w:hAnsi="Calibri"/>
                <w:b/>
                <w:color w:val="FFFFFF"/>
              </w:rPr>
            </w:pPr>
          </w:p>
        </w:tc>
      </w:tr>
      <w:tr w:rsidR="009428A5" w:rsidRPr="009428A5" w14:paraId="7E04370F" w14:textId="77777777" w:rsidTr="00F31A2E">
        <w:tc>
          <w:tcPr>
            <w:tcW w:w="92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83A956" w14:textId="66151E28" w:rsidR="009B3952" w:rsidRPr="008D1820" w:rsidRDefault="009428A5" w:rsidP="0059667E">
            <w:pPr>
              <w:pStyle w:val="NZQABody2"/>
              <w:spacing w:before="120" w:after="120" w:line="240" w:lineRule="auto"/>
              <w:rPr>
                <w:rFonts w:ascii="Inter" w:hAnsi="Inter"/>
                <w:bCs/>
                <w:color w:val="000000" w:themeColor="text1"/>
              </w:rPr>
            </w:pPr>
            <w:r w:rsidRPr="008D1820">
              <w:rPr>
                <w:rFonts w:ascii="Inter" w:hAnsi="Inter"/>
                <w:bCs/>
                <w:color w:val="000000" w:themeColor="text1"/>
              </w:rPr>
              <w:t>Please</w:t>
            </w:r>
            <w:r w:rsidR="003D2375" w:rsidRPr="008D1820">
              <w:rPr>
                <w:rFonts w:ascii="Inter" w:hAnsi="Inter"/>
                <w:bCs/>
                <w:color w:val="000000" w:themeColor="text1"/>
              </w:rPr>
              <w:t xml:space="preserve"> only fill 4.1 or 4.2 </w:t>
            </w:r>
            <w:r w:rsidR="008D1820" w:rsidRPr="008D1820">
              <w:rPr>
                <w:rFonts w:ascii="Inter" w:hAnsi="Inter"/>
                <w:bCs/>
                <w:color w:val="000000" w:themeColor="text1"/>
              </w:rPr>
              <w:t>based on when the program was approved.</w:t>
            </w:r>
          </w:p>
        </w:tc>
      </w:tr>
      <w:tr w:rsidR="0084066B" w14:paraId="21C08E5D" w14:textId="77777777" w:rsidTr="0084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tcMar>
              <w:left w:w="108" w:type="dxa"/>
              <w:right w:w="108" w:type="dxa"/>
            </w:tcMar>
          </w:tcPr>
          <w:p w14:paraId="083CDB95" w14:textId="7DDB41DE" w:rsidR="0084066B" w:rsidRPr="0059667E" w:rsidRDefault="00CA6A1D" w:rsidP="00CF34A9">
            <w:pPr>
              <w:pStyle w:val="NZQABody2"/>
              <w:spacing w:before="120" w:after="120"/>
              <w:rPr>
                <w:rFonts w:ascii="Inter" w:eastAsia="Calibri" w:hAnsi="Inter" w:cs="Calibri"/>
                <w:color w:val="000000" w:themeColor="text1"/>
                <w:sz w:val="24"/>
                <w:szCs w:val="24"/>
              </w:rPr>
            </w:pPr>
            <w:r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 xml:space="preserve">4.1. </w:t>
            </w:r>
            <w:r w:rsidR="0084066B" w:rsidRPr="0059667E"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>Micro-credentials or former training schemes approved before mid-January 2023</w:t>
            </w:r>
          </w:p>
        </w:tc>
      </w:tr>
      <w:tr w:rsidR="0084066B" w14:paraId="079EBB9B" w14:textId="77777777" w:rsidTr="0084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225834" w14:textId="77777777" w:rsidR="0084066B" w:rsidRPr="00705DB7" w:rsidRDefault="0084066B" w:rsidP="00CF34A9">
            <w:pPr>
              <w:pStyle w:val="NZQABody2"/>
              <w:spacing w:before="120" w:after="120"/>
              <w:rPr>
                <w:rFonts w:ascii="Inter" w:hAnsi="Inter"/>
                <w:b/>
                <w:color w:val="FFFFFF" w:themeColor="background1"/>
                <w:sz w:val="28"/>
                <w:szCs w:val="28"/>
              </w:rPr>
            </w:pPr>
            <w:r w:rsidRPr="007B554A">
              <w:rPr>
                <w:rFonts w:ascii="Inter" w:hAnsi="Inter"/>
                <w:b/>
              </w:rPr>
              <w:t>Is it still needed?</w:t>
            </w:r>
          </w:p>
        </w:tc>
      </w:tr>
      <w:tr w:rsidR="0084066B" w14:paraId="54EE2C69" w14:textId="77777777" w:rsidTr="00421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tcMar>
              <w:left w:w="108" w:type="dxa"/>
              <w:right w:w="108" w:type="dxa"/>
            </w:tcMar>
          </w:tcPr>
          <w:p w14:paraId="6F8FCE65" w14:textId="77777777" w:rsidR="0084066B" w:rsidRPr="00A47EF6" w:rsidRDefault="0084066B" w:rsidP="00CF34A9">
            <w:pPr>
              <w:spacing w:before="120" w:after="120"/>
              <w:rPr>
                <w:rFonts w:ascii="Inter" w:eastAsia="Calibri" w:hAnsi="Inter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 w:rsidRPr="00A47EF6">
              <w:rPr>
                <w:rFonts w:ascii="Inter" w:eastAsia="Calibri" w:hAnsi="Inter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No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EDF585" w14:textId="77777777" w:rsidR="0084066B" w:rsidRPr="0C5BA997" w:rsidRDefault="0084066B" w:rsidP="00CF34A9">
            <w:pPr>
              <w:spacing w:before="120" w:after="120"/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</w:pPr>
            <w:r w:rsidRPr="0C5BA997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</w:p>
        </w:tc>
        <w:tc>
          <w:tcPr>
            <w:tcW w:w="810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F0E0D6" w14:textId="77777777" w:rsidR="0084066B" w:rsidRPr="00D07880" w:rsidRDefault="0084066B" w:rsidP="00CF34A9">
            <w:pPr>
              <w:spacing w:before="120" w:after="120"/>
              <w:rPr>
                <w:rFonts w:ascii="Inter" w:eastAsia="Calibri" w:hAnsi="Inter" w:cs="Calibri"/>
                <w:color w:val="000000" w:themeColor="text1"/>
              </w:rPr>
            </w:pPr>
            <w:r w:rsidRPr="00083281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 xml:space="preserve">The micro-credential </w:t>
            </w:r>
            <w:r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 xml:space="preserve">or former training scheme </w:t>
            </w:r>
            <w:r w:rsidRPr="00083281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 xml:space="preserve">will be </w:t>
            </w:r>
            <w:r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 xml:space="preserve">retired and </w:t>
            </w:r>
            <w:r w:rsidRPr="00083281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>removed from the NZQCF</w:t>
            </w:r>
            <w:r>
              <w:rPr>
                <w:rFonts w:ascii="Inter" w:eastAsia="Calibri" w:hAnsi="Inter" w:cs="Calibri"/>
                <w:color w:val="000000" w:themeColor="text1"/>
              </w:rPr>
              <w:t>.</w:t>
            </w:r>
          </w:p>
        </w:tc>
      </w:tr>
      <w:tr w:rsidR="0084066B" w14:paraId="4613B5A0" w14:textId="77777777" w:rsidTr="00421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70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7F7F7F" w:themeFill="text1" w:themeFillTint="80"/>
            <w:tcMar>
              <w:left w:w="108" w:type="dxa"/>
              <w:right w:w="108" w:type="dxa"/>
            </w:tcMar>
          </w:tcPr>
          <w:p w14:paraId="502A9A9A" w14:textId="77777777" w:rsidR="0084066B" w:rsidRDefault="0084066B" w:rsidP="00CF34A9">
            <w:pPr>
              <w:spacing w:before="120" w:after="120"/>
              <w:rPr>
                <w:rFonts w:ascii="Inter" w:eastAsia="Calibri" w:hAnsi="Inter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</w:pPr>
            <w:r>
              <w:rPr>
                <w:rFonts w:ascii="Inter" w:eastAsia="Calibri" w:hAnsi="Inter" w:cs="Calibri"/>
                <w:b/>
                <w:bCs/>
                <w:color w:val="FFFFFF" w:themeColor="background1"/>
                <w:sz w:val="22"/>
                <w:szCs w:val="22"/>
                <w:lang w:val="en-GB"/>
              </w:rPr>
              <w:t>Yes</w:t>
            </w:r>
          </w:p>
        </w:tc>
        <w:tc>
          <w:tcPr>
            <w:tcW w:w="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79D35A" w14:textId="77777777" w:rsidR="0084066B" w:rsidRPr="0C5BA997" w:rsidRDefault="0084066B" w:rsidP="00CF34A9">
            <w:pPr>
              <w:spacing w:before="120" w:after="120"/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</w:pPr>
            <w:r w:rsidRPr="0C5BA997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</w:p>
        </w:tc>
        <w:tc>
          <w:tcPr>
            <w:tcW w:w="810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0AFCD7" w14:textId="53F979A0" w:rsidR="0084066B" w:rsidRPr="00D52D0F" w:rsidRDefault="0084066B" w:rsidP="00D52D0F">
            <w:pPr>
              <w:spacing w:before="120" w:after="120"/>
              <w:rPr>
                <w:rFonts w:ascii="Inter" w:eastAsia="Calibri" w:hAnsi="Inter"/>
                <w:color w:val="000000" w:themeColor="text1"/>
                <w:sz w:val="22"/>
                <w:szCs w:val="22"/>
                <w:lang w:val="en-GB"/>
              </w:rPr>
            </w:pPr>
            <w:r w:rsidRPr="008E19F3">
              <w:rPr>
                <w:rFonts w:ascii="Inter" w:eastAsia="Calibri" w:hAnsi="Inter"/>
                <w:color w:val="000000" w:themeColor="text1"/>
                <w:sz w:val="22"/>
                <w:szCs w:val="22"/>
                <w:lang w:val="en-GB"/>
              </w:rPr>
              <w:t xml:space="preserve">Please request support from the relevant </w:t>
            </w:r>
            <w:r w:rsidR="002F2587">
              <w:rPr>
                <w:rFonts w:ascii="Inter" w:eastAsia="Calibri" w:hAnsi="Inter"/>
                <w:color w:val="000000" w:themeColor="text1"/>
                <w:sz w:val="22"/>
                <w:szCs w:val="22"/>
                <w:lang w:val="en-GB"/>
              </w:rPr>
              <w:t>ISB</w:t>
            </w:r>
            <w:r>
              <w:rPr>
                <w:rStyle w:val="FootnoteReference"/>
                <w:rFonts w:ascii="Inter" w:eastAsia="Calibri" w:hAnsi="Inter"/>
                <w:color w:val="000000" w:themeColor="text1"/>
                <w:sz w:val="22"/>
                <w:szCs w:val="22"/>
                <w:lang w:val="en-GB"/>
              </w:rPr>
              <w:footnoteReference w:id="2"/>
            </w:r>
            <w:r w:rsidRPr="008E19F3">
              <w:rPr>
                <w:rFonts w:ascii="Inter" w:eastAsia="Calibri" w:hAnsi="Inter"/>
                <w:color w:val="000000" w:themeColor="text1"/>
                <w:sz w:val="22"/>
                <w:szCs w:val="22"/>
                <w:lang w:val="en-GB"/>
              </w:rPr>
              <w:t xml:space="preserve"> for listing a micro-credential and apply to NZQA for a micro-credential change. </w:t>
            </w:r>
          </w:p>
          <w:p w14:paraId="0B92A0DF" w14:textId="33BFEE40" w:rsidR="0084066B" w:rsidRPr="009924E1" w:rsidRDefault="0084066B" w:rsidP="00CF34A9">
            <w:pPr>
              <w:rPr>
                <w:rFonts w:ascii="Inter" w:eastAsia="Calibri" w:hAnsi="Inter"/>
                <w:color w:val="000000" w:themeColor="text1"/>
                <w:sz w:val="20"/>
                <w:szCs w:val="20"/>
                <w:lang w:val="en-GB"/>
              </w:rPr>
            </w:pPr>
            <w:r w:rsidRPr="009924E1">
              <w:rPr>
                <w:rFonts w:ascii="Inter" w:eastAsia="Calibri" w:hAnsi="Inter"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If you are unsure which </w:t>
            </w:r>
            <w:r w:rsidR="002F2587">
              <w:rPr>
                <w:rFonts w:ascii="Inter" w:eastAsia="Calibri" w:hAnsi="Inter"/>
                <w:color w:val="000000" w:themeColor="text1"/>
                <w:sz w:val="20"/>
                <w:szCs w:val="20"/>
                <w:lang w:val="en-GB"/>
              </w:rPr>
              <w:t>ISB</w:t>
            </w:r>
            <w:r w:rsidRPr="009924E1">
              <w:rPr>
                <w:rFonts w:ascii="Inter" w:eastAsia="Calibri" w:hAnsi="Inter"/>
                <w:color w:val="000000" w:themeColor="text1"/>
                <w:sz w:val="20"/>
                <w:szCs w:val="20"/>
                <w:lang w:val="en-GB"/>
              </w:rPr>
              <w:t xml:space="preserve"> is relevant to you, check</w:t>
            </w:r>
          </w:p>
          <w:p w14:paraId="1332398C" w14:textId="227C276B" w:rsidR="0084066B" w:rsidRPr="009924E1" w:rsidRDefault="003B4FDF" w:rsidP="00CF34A9">
            <w:pPr>
              <w:rPr>
                <w:rFonts w:ascii="Inter" w:hAnsi="Inter"/>
                <w:sz w:val="20"/>
                <w:szCs w:val="20"/>
              </w:rPr>
            </w:pPr>
            <w:hyperlink r:id="rId13" w:history="1">
              <w:r>
                <w:rPr>
                  <w:rStyle w:val="Hyperlink"/>
                  <w:sz w:val="22"/>
                  <w:szCs w:val="22"/>
                </w:rPr>
                <w:t>Applicable ISB</w:t>
              </w:r>
            </w:hyperlink>
            <w:r w:rsidR="0084066B" w:rsidRPr="009924E1">
              <w:rPr>
                <w:rFonts w:ascii="Inter" w:hAnsi="Inter"/>
                <w:sz w:val="20"/>
                <w:szCs w:val="20"/>
              </w:rPr>
              <w:t>.</w:t>
            </w:r>
          </w:p>
          <w:p w14:paraId="08D65B9F" w14:textId="77777777" w:rsidR="0084066B" w:rsidRPr="009924E1" w:rsidRDefault="0084066B" w:rsidP="00CF34A9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r w:rsidRPr="009924E1">
              <w:rPr>
                <w:rFonts w:ascii="Inter" w:eastAsia="Calibri" w:hAnsi="Inter"/>
                <w:color w:val="000000" w:themeColor="text1"/>
                <w:sz w:val="20"/>
                <w:szCs w:val="20"/>
                <w:lang w:val="en-GB"/>
              </w:rPr>
              <w:t>If you are unsure</w:t>
            </w:r>
            <w:r w:rsidRPr="009924E1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 how to apply for a micro-credential change, see </w:t>
            </w:r>
          </w:p>
          <w:p w14:paraId="2285993D" w14:textId="77777777" w:rsidR="0084066B" w:rsidRPr="009924E1" w:rsidRDefault="0084066B" w:rsidP="00CF34A9">
            <w:pPr>
              <w:rPr>
                <w:rFonts w:ascii="Inter" w:hAnsi="Inter"/>
                <w:sz w:val="20"/>
                <w:szCs w:val="20"/>
              </w:rPr>
            </w:pPr>
            <w:hyperlink r:id="rId14" w:history="1">
              <w:r w:rsidRPr="009924E1">
                <w:rPr>
                  <w:rStyle w:val="Hyperlink"/>
                  <w:rFonts w:ascii="Inter" w:hAnsi="Inter"/>
                  <w:sz w:val="20"/>
                  <w:szCs w:val="20"/>
                </w:rPr>
                <w:t>Learn how to apply for a micro-credential change</w:t>
              </w:r>
            </w:hyperlink>
            <w:r w:rsidRPr="009924E1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. </w:t>
            </w:r>
          </w:p>
          <w:p w14:paraId="7A546EA8" w14:textId="77777777" w:rsidR="0084066B" w:rsidRPr="009924E1" w:rsidRDefault="0084066B" w:rsidP="00CF34A9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r w:rsidRPr="009924E1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Please use one of the two forms below when applying to NZQA:  </w:t>
            </w:r>
          </w:p>
          <w:p w14:paraId="14261766" w14:textId="77777777" w:rsidR="0084066B" w:rsidRPr="009924E1" w:rsidRDefault="0084066B" w:rsidP="00CF34A9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hyperlink r:id="rId15" w:history="1">
              <w:r w:rsidRPr="009924E1">
                <w:rPr>
                  <w:rStyle w:val="Hyperlink"/>
                  <w:rFonts w:ascii="Inter" w:eastAsia="Calibri" w:hAnsi="Inter" w:cs="Calibri"/>
                  <w:sz w:val="20"/>
                  <w:szCs w:val="20"/>
                </w:rPr>
                <w:t>Form 1 - Micro-credential listing and approval</w:t>
              </w:r>
            </w:hyperlink>
          </w:p>
          <w:p w14:paraId="145C5AFB" w14:textId="77777777" w:rsidR="0084066B" w:rsidRPr="009924E1" w:rsidRDefault="0084066B" w:rsidP="00CF34A9">
            <w:pPr>
              <w:spacing w:before="120" w:after="120"/>
              <w:rPr>
                <w:rStyle w:val="Hyperlink"/>
                <w:rFonts w:ascii="Inter" w:hAnsi="Inter"/>
                <w:sz w:val="20"/>
                <w:szCs w:val="20"/>
                <w:shd w:val="clear" w:color="auto" w:fill="FFFFFF"/>
              </w:rPr>
            </w:pPr>
            <w:hyperlink r:id="rId16" w:history="1">
              <w:r w:rsidRPr="009924E1">
                <w:rPr>
                  <w:rStyle w:val="Hyperlink"/>
                  <w:rFonts w:ascii="Inter" w:hAnsi="Inter"/>
                  <w:sz w:val="20"/>
                  <w:szCs w:val="20"/>
                  <w:shd w:val="clear" w:color="auto" w:fill="FFFFFF"/>
                </w:rPr>
                <w:t>Form 2 - Micro-credential listing, approval, and accreditation.</w:t>
              </w:r>
            </w:hyperlink>
          </w:p>
          <w:p w14:paraId="361B0821" w14:textId="29CA788B" w:rsidR="0084066B" w:rsidRPr="008E19F3" w:rsidRDefault="0084066B" w:rsidP="00CF34A9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  <w:r w:rsidRPr="009924E1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(Form 1 is typically used by </w:t>
            </w:r>
            <w:r w:rsidR="002F2587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ISB</w:t>
            </w:r>
            <w:r w:rsidRPr="009924E1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, and Form 2 by providers.)</w:t>
            </w:r>
          </w:p>
        </w:tc>
      </w:tr>
      <w:tr w:rsidR="0084066B" w14:paraId="61FF4A9F" w14:textId="77777777" w:rsidTr="0084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9225" w:type="dxa"/>
            <w:gridSpan w:val="5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2B9A95" w14:textId="77777777" w:rsidR="0084066B" w:rsidRPr="00005349" w:rsidRDefault="0084066B" w:rsidP="00CF34A9">
            <w:p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 w:rsidRPr="00005349"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>Please note:</w:t>
            </w:r>
            <w:r w:rsidRPr="00005349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Listed and approved micro-credentials are available for other providers to deliver. </w:t>
            </w:r>
          </w:p>
          <w:p w14:paraId="0CD62FB5" w14:textId="77777777" w:rsidR="0084066B" w:rsidRPr="00005349" w:rsidRDefault="0084066B" w:rsidP="00CF34A9">
            <w:p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 w:rsidRPr="00005349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See section 5.1 of the micro-credentials guidelines for more information on applying for accreditation-only. </w:t>
            </w:r>
          </w:p>
          <w:p w14:paraId="703E2BDB" w14:textId="745172E8" w:rsidR="0084066B" w:rsidRPr="00F1705B" w:rsidRDefault="0084066B" w:rsidP="00CF34A9">
            <w:pPr>
              <w:spacing w:before="120" w:after="120"/>
              <w:rPr>
                <w:rFonts w:ascii="Inter" w:hAnsi="Inter"/>
                <w:sz w:val="18"/>
                <w:szCs w:val="18"/>
              </w:rPr>
            </w:pPr>
            <w:hyperlink r:id="rId17" w:history="1">
              <w:r w:rsidRPr="00005349">
                <w:rPr>
                  <w:rStyle w:val="Hyperlink"/>
                  <w:rFonts w:ascii="Inter" w:eastAsia="Calibri" w:hAnsi="Inter"/>
                  <w:sz w:val="18"/>
                  <w:szCs w:val="18"/>
                  <w:lang w:val="en-GB"/>
                </w:rPr>
                <w:t>Guidelines for micro-credential listing, approval and accreditation</w:t>
              </w:r>
            </w:hyperlink>
          </w:p>
          <w:p w14:paraId="1C256779" w14:textId="7DB5E454" w:rsidR="0084066B" w:rsidRPr="00143EA2" w:rsidRDefault="0084066B" w:rsidP="00CF34A9">
            <w:p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 w:rsidRPr="004D074A">
              <w:rPr>
                <w:rStyle w:val="FootnoteReference"/>
                <w:rFonts w:ascii="Inter" w:hAnsi="Inter"/>
                <w:sz w:val="18"/>
                <w:szCs w:val="18"/>
              </w:rPr>
              <w:footnoteRef/>
            </w:r>
            <w:r w:rsidRPr="004D074A">
              <w:rPr>
                <w:rFonts w:ascii="Inter" w:hAnsi="Inter"/>
                <w:sz w:val="18"/>
                <w:szCs w:val="18"/>
              </w:rPr>
              <w:t xml:space="preserve"> </w:t>
            </w:r>
            <w:r w:rsidR="002F2587">
              <w:rPr>
                <w:rFonts w:ascii="Inter" w:hAnsi="Inter"/>
                <w:sz w:val="18"/>
                <w:szCs w:val="18"/>
                <w:lang w:val="en-NZ"/>
              </w:rPr>
              <w:t>ISB</w:t>
            </w:r>
            <w:r w:rsidRPr="004D074A">
              <w:rPr>
                <w:rFonts w:ascii="Inter" w:hAnsi="Inter"/>
                <w:sz w:val="18"/>
                <w:szCs w:val="18"/>
                <w:lang w:val="en-NZ"/>
              </w:rPr>
              <w:t xml:space="preserve"> </w:t>
            </w:r>
            <w:r w:rsidRPr="004D074A">
              <w:rPr>
                <w:rFonts w:ascii="Inter" w:hAnsi="Inter"/>
                <w:sz w:val="18"/>
                <w:szCs w:val="18"/>
              </w:rPr>
              <w:t>support</w:t>
            </w:r>
            <w:r w:rsidRPr="004D074A">
              <w:rPr>
                <w:rFonts w:ascii="Inter" w:hAnsi="Inter"/>
                <w:sz w:val="18"/>
                <w:szCs w:val="18"/>
                <w:lang w:val="en-NZ"/>
              </w:rPr>
              <w:t xml:space="preserve"> </w:t>
            </w:r>
            <w:r w:rsidRPr="004D074A">
              <w:rPr>
                <w:rFonts w:ascii="Inter" w:hAnsi="Inter"/>
                <w:sz w:val="18"/>
                <w:szCs w:val="18"/>
              </w:rPr>
              <w:t xml:space="preserve">for a micro-credential </w:t>
            </w:r>
            <w:r w:rsidRPr="004D074A">
              <w:rPr>
                <w:rFonts w:ascii="Inter" w:hAnsi="Inter"/>
                <w:sz w:val="18"/>
                <w:szCs w:val="18"/>
                <w:lang w:val="en-NZ"/>
              </w:rPr>
              <w:t xml:space="preserve">is not mandatory for wānanga as per </w:t>
            </w:r>
            <w:r w:rsidRPr="004D074A">
              <w:rPr>
                <w:rFonts w:ascii="Inter" w:hAnsi="Inter"/>
                <w:sz w:val="18"/>
                <w:szCs w:val="18"/>
              </w:rPr>
              <w:t xml:space="preserve">section </w:t>
            </w:r>
            <w:r w:rsidRPr="004D074A">
              <w:rPr>
                <w:rFonts w:ascii="Inter" w:hAnsi="Inter"/>
                <w:sz w:val="18"/>
                <w:szCs w:val="18"/>
                <w:lang w:val="en-NZ"/>
              </w:rPr>
              <w:t>367 of the Education and Training Act 2020</w:t>
            </w:r>
            <w:r w:rsidRPr="004D074A">
              <w:rPr>
                <w:rFonts w:ascii="Inter" w:hAnsi="Inter"/>
                <w:sz w:val="18"/>
                <w:szCs w:val="18"/>
              </w:rPr>
              <w:t xml:space="preserve">; and in general, is needed only if the micro-credential is in an industry within the scope of one or more of the </w:t>
            </w:r>
            <w:r w:rsidR="002F2587">
              <w:rPr>
                <w:rFonts w:ascii="Inter" w:hAnsi="Inter"/>
                <w:sz w:val="18"/>
                <w:szCs w:val="18"/>
              </w:rPr>
              <w:t>ISB</w:t>
            </w:r>
            <w:r w:rsidRPr="004D074A">
              <w:rPr>
                <w:rFonts w:ascii="Inter" w:hAnsi="Inter"/>
                <w:sz w:val="18"/>
                <w:szCs w:val="18"/>
              </w:rPr>
              <w:t xml:space="preserve">s. </w:t>
            </w:r>
          </w:p>
        </w:tc>
      </w:tr>
      <w:tr w:rsidR="0084066B" w14:paraId="0D095829" w14:textId="77777777" w:rsidTr="0084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92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19DEA269" w14:textId="77777777" w:rsidR="0084066B" w:rsidRPr="00D71115" w:rsidRDefault="0084066B" w:rsidP="00CF34A9">
            <w:pPr>
              <w:pStyle w:val="NZQABody2"/>
              <w:spacing w:after="120"/>
              <w:rPr>
                <w:rFonts w:ascii="Inter" w:eastAsia="Calibri" w:hAnsi="Inter" w:cs="Calibri"/>
                <w:bCs/>
                <w:color w:val="000000" w:themeColor="text1"/>
              </w:rPr>
            </w:pPr>
            <w:r w:rsidRPr="00D71115">
              <w:rPr>
                <w:rFonts w:ascii="Inter" w:hAnsi="Inter"/>
                <w:bCs/>
              </w:rPr>
              <w:t>Other comments</w:t>
            </w:r>
          </w:p>
        </w:tc>
      </w:tr>
      <w:tr w:rsidR="0084066B" w14:paraId="07969522" w14:textId="77777777" w:rsidTr="00840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  <w:trHeight w:val="300"/>
        </w:trPr>
        <w:tc>
          <w:tcPr>
            <w:tcW w:w="92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87D158" w14:textId="77777777" w:rsidR="0084066B" w:rsidRDefault="0084066B" w:rsidP="00CF34A9">
            <w:pPr>
              <w:spacing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AC1AB0A" w14:textId="77777777" w:rsidR="0084066B" w:rsidRDefault="0084066B" w:rsidP="00CF34A9">
            <w:pPr>
              <w:spacing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E43547F" w14:textId="77777777" w:rsidR="0084066B" w:rsidRDefault="0084066B" w:rsidP="00CF34A9">
            <w:pPr>
              <w:spacing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72CB9817" w14:textId="77777777" w:rsidR="00171A96" w:rsidRDefault="00171A96" w:rsidP="00CF34A9">
            <w:pPr>
              <w:spacing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C6733" w:rsidRPr="00F0007B" w14:paraId="1D716424" w14:textId="77777777" w:rsidTr="004219D3">
        <w:tc>
          <w:tcPr>
            <w:tcW w:w="92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4A2B43" w14:textId="77777777" w:rsidR="00111FEB" w:rsidRDefault="00111FEB" w:rsidP="0059667E">
            <w:pPr>
              <w:pStyle w:val="NZQABody2"/>
              <w:spacing w:before="120" w:after="120" w:line="240" w:lineRule="auto"/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</w:pPr>
          </w:p>
          <w:p w14:paraId="4A78F590" w14:textId="77777777" w:rsidR="00171A96" w:rsidRPr="0059667E" w:rsidRDefault="00171A96" w:rsidP="0059667E">
            <w:pPr>
              <w:pStyle w:val="NZQABody2"/>
              <w:spacing w:before="120" w:after="120" w:line="240" w:lineRule="auto"/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846968" w:rsidRPr="00F0007B" w14:paraId="4F8C5C2A" w14:textId="77777777" w:rsidTr="009C6733">
        <w:tc>
          <w:tcPr>
            <w:tcW w:w="9236" w:type="dxa"/>
            <w:gridSpan w:val="6"/>
            <w:tcBorders>
              <w:top w:val="nil"/>
            </w:tcBorders>
            <w:shd w:val="clear" w:color="auto" w:fill="009999"/>
          </w:tcPr>
          <w:p w14:paraId="73F3157D" w14:textId="4E40E3F9" w:rsidR="00846968" w:rsidRPr="00A47EF6" w:rsidRDefault="008A43D1" w:rsidP="0059667E">
            <w:pPr>
              <w:pStyle w:val="NZQABody2"/>
              <w:spacing w:before="120" w:after="120" w:line="240" w:lineRule="auto"/>
              <w:rPr>
                <w:rFonts w:ascii="Inter" w:hAnsi="Inter"/>
                <w:b/>
                <w:highlight w:val="yellow"/>
              </w:rPr>
            </w:pPr>
            <w:r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 xml:space="preserve">4.2. </w:t>
            </w:r>
            <w:r w:rsidR="0059667E" w:rsidRPr="0059667E"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 xml:space="preserve">Micro-credentials listed </w:t>
            </w:r>
            <w:r w:rsidR="00200AD8"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 xml:space="preserve">and approved </w:t>
            </w:r>
            <w:r w:rsidR="0059667E" w:rsidRPr="0059667E">
              <w:rPr>
                <w:rFonts w:ascii="Inter" w:hAnsi="Inter"/>
                <w:b/>
                <w:color w:val="FFFFFF" w:themeColor="background1"/>
                <w:sz w:val="24"/>
                <w:szCs w:val="24"/>
              </w:rPr>
              <w:t>from mid-January 2023</w:t>
            </w:r>
          </w:p>
        </w:tc>
      </w:tr>
      <w:tr w:rsidR="00846968" w:rsidRPr="00873BD9" w14:paraId="18293B58" w14:textId="77777777" w:rsidTr="0084066B">
        <w:tc>
          <w:tcPr>
            <w:tcW w:w="9236" w:type="dxa"/>
            <w:gridSpan w:val="6"/>
            <w:shd w:val="clear" w:color="auto" w:fill="FFFFFF" w:themeFill="background1"/>
          </w:tcPr>
          <w:p w14:paraId="7FE891AB" w14:textId="4DE8F073" w:rsidR="00897F77" w:rsidRPr="001B064C" w:rsidRDefault="0059667E" w:rsidP="00B12CA0">
            <w:pPr>
              <w:pStyle w:val="NZQABody2"/>
              <w:spacing w:before="120" w:after="120" w:line="240" w:lineRule="auto"/>
              <w:rPr>
                <w:rFonts w:ascii="Inter" w:hAnsi="Inter"/>
              </w:rPr>
            </w:pPr>
            <w:r w:rsidRPr="007B554A">
              <w:rPr>
                <w:rFonts w:ascii="Inter" w:hAnsi="Inter"/>
                <w:b/>
              </w:rPr>
              <w:t>Is it still needed?</w:t>
            </w:r>
          </w:p>
        </w:tc>
      </w:tr>
      <w:tr w:rsidR="00B12CA0" w:rsidRPr="00873BD9" w14:paraId="0D729AE6" w14:textId="77777777" w:rsidTr="0084066B">
        <w:tc>
          <w:tcPr>
            <w:tcW w:w="704" w:type="dxa"/>
            <w:shd w:val="clear" w:color="auto" w:fill="7F7F7F" w:themeFill="text1" w:themeFillTint="80"/>
          </w:tcPr>
          <w:p w14:paraId="76ECE0AC" w14:textId="1A24BFD4" w:rsidR="00B12CA0" w:rsidRDefault="00B12CA0" w:rsidP="00D07880">
            <w:pPr>
              <w:pStyle w:val="NZQABody2"/>
              <w:spacing w:before="120" w:after="120"/>
              <w:rPr>
                <w:rFonts w:ascii="Inter" w:hAnsi="Inter"/>
              </w:rPr>
            </w:pPr>
            <w:r w:rsidRPr="00A47EF6">
              <w:rPr>
                <w:rFonts w:ascii="Inter" w:eastAsia="Calibri" w:hAnsi="Inter" w:cs="Calibri"/>
                <w:b/>
                <w:bCs/>
                <w:color w:val="FFFFFF" w:themeColor="background1"/>
              </w:rPr>
              <w:t>No</w:t>
            </w:r>
          </w:p>
        </w:tc>
        <w:tc>
          <w:tcPr>
            <w:tcW w:w="439" w:type="dxa"/>
            <w:gridSpan w:val="2"/>
            <w:shd w:val="clear" w:color="auto" w:fill="FFFFFF" w:themeFill="background1"/>
          </w:tcPr>
          <w:p w14:paraId="78741DFE" w14:textId="6DB3E92A" w:rsidR="00B12CA0" w:rsidRDefault="00B12CA0" w:rsidP="00D07880">
            <w:pPr>
              <w:pStyle w:val="NZQABody2"/>
              <w:spacing w:before="120" w:after="120"/>
              <w:rPr>
                <w:rFonts w:ascii="Inter" w:hAnsi="Inter"/>
              </w:rPr>
            </w:pPr>
            <w:r w:rsidRPr="0C5BA997">
              <w:rPr>
                <w:rFonts w:ascii="MS Gothic" w:eastAsia="MS Gothic" w:hAnsi="MS Gothic" w:cs="MS Gothic"/>
                <w:color w:val="000000" w:themeColor="text1"/>
              </w:rPr>
              <w:t>☐</w:t>
            </w:r>
          </w:p>
        </w:tc>
        <w:tc>
          <w:tcPr>
            <w:tcW w:w="8093" w:type="dxa"/>
            <w:gridSpan w:val="3"/>
            <w:shd w:val="clear" w:color="auto" w:fill="FFFFFF" w:themeFill="background1"/>
          </w:tcPr>
          <w:p w14:paraId="7A13B4F4" w14:textId="19AE85E6" w:rsidR="00672E6F" w:rsidRDefault="00B12CA0" w:rsidP="00E133F7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 w:rsidRPr="00083281">
              <w:rPr>
                <w:rFonts w:ascii="Inter" w:eastAsia="Calibri" w:hAnsi="Inter" w:cs="Calibri"/>
                <w:color w:val="000000" w:themeColor="text1"/>
              </w:rPr>
              <w:t xml:space="preserve">The </w:t>
            </w:r>
            <w:r w:rsidR="005C0655">
              <w:rPr>
                <w:rFonts w:ascii="Inter" w:eastAsia="Calibri" w:hAnsi="Inter" w:cs="Calibri"/>
                <w:color w:val="000000" w:themeColor="text1"/>
              </w:rPr>
              <w:t xml:space="preserve">listed </w:t>
            </w:r>
            <w:r w:rsidR="00200AD8">
              <w:rPr>
                <w:rFonts w:ascii="Inter" w:eastAsia="Calibri" w:hAnsi="Inter" w:cs="Calibri"/>
                <w:color w:val="000000" w:themeColor="text1"/>
              </w:rPr>
              <w:t xml:space="preserve">and approved </w:t>
            </w:r>
            <w:r w:rsidRPr="00083281">
              <w:rPr>
                <w:rFonts w:ascii="Inter" w:eastAsia="Calibri" w:hAnsi="Inter" w:cs="Calibri"/>
                <w:color w:val="000000" w:themeColor="text1"/>
              </w:rPr>
              <w:t xml:space="preserve">micro-credential will be </w:t>
            </w:r>
            <w:r w:rsidR="00672E6F">
              <w:rPr>
                <w:rFonts w:ascii="Inter" w:eastAsia="Calibri" w:hAnsi="Inter" w:cs="Calibri"/>
                <w:color w:val="000000" w:themeColor="text1"/>
              </w:rPr>
              <w:t xml:space="preserve">designated expiring for a period of typically two years before being </w:t>
            </w:r>
            <w:r w:rsidRPr="00083281">
              <w:rPr>
                <w:rFonts w:ascii="Inter" w:eastAsia="Calibri" w:hAnsi="Inter" w:cs="Calibri"/>
                <w:color w:val="000000" w:themeColor="text1"/>
              </w:rPr>
              <w:t>removed from the NZQCF</w:t>
            </w:r>
            <w:r w:rsidR="00A91EDA">
              <w:rPr>
                <w:rFonts w:ascii="Inter" w:eastAsia="Calibri" w:hAnsi="Inter" w:cs="Calibri"/>
                <w:color w:val="000000" w:themeColor="text1"/>
              </w:rPr>
              <w:t xml:space="preserve"> (discontinued)</w:t>
            </w:r>
            <w:r>
              <w:rPr>
                <w:rFonts w:ascii="Inter" w:eastAsia="Calibri" w:hAnsi="Inter" w:cs="Calibri"/>
                <w:color w:val="000000" w:themeColor="text1"/>
              </w:rPr>
              <w:t>.</w:t>
            </w:r>
          </w:p>
          <w:p w14:paraId="22360536" w14:textId="5DA6EA54" w:rsidR="00A91EDA" w:rsidRPr="00D670EF" w:rsidRDefault="00A91EDA" w:rsidP="00E133F7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>
              <w:rPr>
                <w:rFonts w:ascii="Inter" w:eastAsia="Calibri" w:hAnsi="Inter" w:cs="Calibri"/>
                <w:color w:val="000000" w:themeColor="text1"/>
              </w:rPr>
              <w:t>No new enrolments are permitted</w:t>
            </w:r>
            <w:r w:rsidR="00E35237">
              <w:rPr>
                <w:rFonts w:ascii="Inter" w:eastAsia="Calibri" w:hAnsi="Inter" w:cs="Calibri"/>
                <w:color w:val="000000" w:themeColor="text1"/>
              </w:rPr>
              <w:t>.</w:t>
            </w:r>
          </w:p>
        </w:tc>
      </w:tr>
      <w:tr w:rsidR="00FC25A8" w:rsidRPr="00873BD9" w14:paraId="216E5E05" w14:textId="77777777" w:rsidTr="0084066B">
        <w:tc>
          <w:tcPr>
            <w:tcW w:w="704" w:type="dxa"/>
            <w:vMerge w:val="restart"/>
            <w:shd w:val="clear" w:color="auto" w:fill="7F7F7F" w:themeFill="text1" w:themeFillTint="80"/>
          </w:tcPr>
          <w:p w14:paraId="07686115" w14:textId="05240569" w:rsidR="00FC25A8" w:rsidRPr="00A47EF6" w:rsidRDefault="00FC25A8" w:rsidP="00D07880">
            <w:pPr>
              <w:pStyle w:val="NZQABody2"/>
              <w:spacing w:before="120" w:after="120"/>
              <w:rPr>
                <w:rFonts w:ascii="Inter" w:eastAsia="Calibri" w:hAnsi="Inter" w:cs="Calibri"/>
                <w:b/>
                <w:bCs/>
                <w:color w:val="FFFFFF" w:themeColor="background1"/>
              </w:rPr>
            </w:pPr>
            <w:r>
              <w:rPr>
                <w:rFonts w:ascii="Inter" w:eastAsia="Calibri" w:hAnsi="Inter" w:cs="Calibr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439" w:type="dxa"/>
            <w:gridSpan w:val="2"/>
            <w:shd w:val="clear" w:color="auto" w:fill="FFFFFF" w:themeFill="background1"/>
          </w:tcPr>
          <w:p w14:paraId="4A6121CB" w14:textId="6CBF7BDD" w:rsidR="00FC25A8" w:rsidRPr="0C5BA997" w:rsidRDefault="00FC25A8" w:rsidP="00D07880">
            <w:pPr>
              <w:pStyle w:val="NZQABody2"/>
              <w:spacing w:before="120" w:after="120"/>
              <w:rPr>
                <w:rFonts w:ascii="MS Gothic" w:eastAsia="MS Gothic" w:hAnsi="MS Gothic" w:cs="MS Gothic"/>
                <w:color w:val="000000" w:themeColor="text1"/>
              </w:rPr>
            </w:pPr>
            <w:r w:rsidRPr="0C5BA997">
              <w:rPr>
                <w:rFonts w:ascii="MS Gothic" w:eastAsia="MS Gothic" w:hAnsi="MS Gothic" w:cs="MS Gothic"/>
                <w:color w:val="000000" w:themeColor="text1"/>
              </w:rPr>
              <w:t>☐</w:t>
            </w:r>
          </w:p>
        </w:tc>
        <w:tc>
          <w:tcPr>
            <w:tcW w:w="8093" w:type="dxa"/>
            <w:gridSpan w:val="3"/>
            <w:shd w:val="clear" w:color="auto" w:fill="FFFFFF" w:themeFill="background1"/>
          </w:tcPr>
          <w:p w14:paraId="0B5A474F" w14:textId="3C713759" w:rsidR="00FC25A8" w:rsidRPr="00083281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>
              <w:rPr>
                <w:rFonts w:ascii="Inter" w:eastAsia="Calibri" w:hAnsi="Inter" w:cs="Calibri"/>
                <w:color w:val="000000" w:themeColor="text1"/>
              </w:rPr>
              <w:t>NZQA will evaluate this review and inform you of the next review date, or of alternative steps.</w:t>
            </w:r>
          </w:p>
        </w:tc>
      </w:tr>
      <w:tr w:rsidR="00FC25A8" w:rsidRPr="00873BD9" w14:paraId="672B5877" w14:textId="77777777" w:rsidTr="0084066B">
        <w:trPr>
          <w:trHeight w:val="1046"/>
        </w:trPr>
        <w:tc>
          <w:tcPr>
            <w:tcW w:w="704" w:type="dxa"/>
            <w:vMerge/>
            <w:shd w:val="clear" w:color="auto" w:fill="7F7F7F" w:themeFill="text1" w:themeFillTint="80"/>
          </w:tcPr>
          <w:p w14:paraId="49C4CAD6" w14:textId="77777777" w:rsidR="00FC25A8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b/>
                <w:bCs/>
                <w:color w:val="FFFFFF" w:themeColor="background1"/>
              </w:rPr>
            </w:pPr>
          </w:p>
        </w:tc>
        <w:tc>
          <w:tcPr>
            <w:tcW w:w="8532" w:type="dxa"/>
            <w:gridSpan w:val="5"/>
            <w:shd w:val="clear" w:color="auto" w:fill="FFFFFF" w:themeFill="background1"/>
          </w:tcPr>
          <w:p w14:paraId="0970B7A5" w14:textId="767C23DC" w:rsidR="00FC25A8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>
              <w:rPr>
                <w:rFonts w:ascii="Inter" w:eastAsia="Calibri" w:hAnsi="Inter" w:cs="Calibri"/>
                <w:color w:val="000000" w:themeColor="text1"/>
              </w:rPr>
              <w:t>Please confirm your preference for the next review date</w:t>
            </w:r>
            <w:r w:rsidR="00C50FD1">
              <w:rPr>
                <w:rFonts w:ascii="Inter" w:eastAsia="Calibri" w:hAnsi="Inter" w:cs="Calibri"/>
                <w:color w:val="000000" w:themeColor="text1"/>
              </w:rPr>
              <w:t>:</w:t>
            </w:r>
          </w:p>
          <w:p w14:paraId="776E7AD2" w14:textId="77777777" w:rsidR="00FC25A8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 w:rsidRPr="00A11A91">
              <w:rPr>
                <w:rFonts w:ascii="Segoe UI Symbol" w:eastAsia="Calibri" w:hAnsi="Segoe UI Symbol" w:cs="Segoe UI Symbol"/>
                <w:color w:val="000000" w:themeColor="text1"/>
              </w:rPr>
              <w:t>☐</w:t>
            </w:r>
            <w:r w:rsidRPr="00A11A91">
              <w:rPr>
                <w:rFonts w:ascii="Inter" w:eastAsia="Calibri" w:hAnsi="Inter" w:cs="Calibri"/>
                <w:color w:val="000000" w:themeColor="text1"/>
              </w:rPr>
              <w:t xml:space="preserve"> One year </w:t>
            </w:r>
          </w:p>
          <w:p w14:paraId="6BCB04DA" w14:textId="77777777" w:rsidR="00FC25A8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 w:rsidRPr="00A11A91">
              <w:rPr>
                <w:rFonts w:ascii="Segoe UI Symbol" w:eastAsia="Calibri" w:hAnsi="Segoe UI Symbol" w:cs="Segoe UI Symbol"/>
                <w:color w:val="000000" w:themeColor="text1"/>
              </w:rPr>
              <w:t>☐</w:t>
            </w:r>
            <w:r w:rsidRPr="00A11A91">
              <w:rPr>
                <w:rFonts w:ascii="Inter" w:eastAsia="Calibri" w:hAnsi="Inter" w:cs="Calibri"/>
                <w:color w:val="000000" w:themeColor="text1"/>
              </w:rPr>
              <w:t xml:space="preserve"> Two years </w:t>
            </w:r>
          </w:p>
          <w:p w14:paraId="0EE44B59" w14:textId="646AAF11" w:rsidR="00FC25A8" w:rsidRDefault="00FC25A8" w:rsidP="2AB2921E">
            <w:pPr>
              <w:pStyle w:val="NZQABody2"/>
              <w:spacing w:after="120"/>
              <w:rPr>
                <w:rFonts w:ascii="Inter" w:eastAsia="Calibri" w:hAnsi="Inter" w:cs="Calibri"/>
                <w:color w:val="000000" w:themeColor="text1"/>
              </w:rPr>
            </w:pPr>
            <w:r w:rsidRPr="00A11A91">
              <w:rPr>
                <w:rFonts w:ascii="Segoe UI Symbol" w:eastAsia="Calibri" w:hAnsi="Segoe UI Symbol" w:cs="Segoe UI Symbol"/>
                <w:color w:val="000000" w:themeColor="text1"/>
              </w:rPr>
              <w:t>☐</w:t>
            </w:r>
            <w:r w:rsidRPr="00A11A91">
              <w:rPr>
                <w:rFonts w:ascii="Inter" w:eastAsia="Calibri" w:hAnsi="Inter" w:cs="Calibri"/>
                <w:color w:val="000000" w:themeColor="text1"/>
              </w:rPr>
              <w:t xml:space="preserve"> Three years</w:t>
            </w:r>
          </w:p>
        </w:tc>
      </w:tr>
      <w:tr w:rsidR="00024A0A" w:rsidRPr="00873BD9" w14:paraId="48121BC4" w14:textId="77777777" w:rsidTr="0084066B">
        <w:tc>
          <w:tcPr>
            <w:tcW w:w="9236" w:type="dxa"/>
            <w:gridSpan w:val="6"/>
          </w:tcPr>
          <w:p w14:paraId="3C7DFAFA" w14:textId="20009869" w:rsidR="00024A0A" w:rsidRDefault="00E35237" w:rsidP="007B554A">
            <w:pPr>
              <w:pStyle w:val="NZQABody2"/>
              <w:spacing w:before="120" w:after="120" w:line="240" w:lineRule="auto"/>
              <w:rPr>
                <w:rFonts w:ascii="Inter" w:eastAsia="Calibri" w:hAnsi="Inter" w:cs="Calibri"/>
                <w:color w:val="000000" w:themeColor="text1"/>
              </w:rPr>
            </w:pPr>
            <w:r>
              <w:rPr>
                <w:rFonts w:ascii="Inter" w:hAnsi="Inter"/>
                <w:b/>
              </w:rPr>
              <w:t xml:space="preserve">Still </w:t>
            </w:r>
            <w:r w:rsidR="00024A0A" w:rsidRPr="007B554A">
              <w:rPr>
                <w:rFonts w:ascii="Inter" w:hAnsi="Inter"/>
                <w:b/>
              </w:rPr>
              <w:t>needed, but needs</w:t>
            </w:r>
            <w:r w:rsidR="00A27205">
              <w:rPr>
                <w:rFonts w:ascii="Inter" w:hAnsi="Inter"/>
                <w:b/>
              </w:rPr>
              <w:t xml:space="preserve"> some </w:t>
            </w:r>
            <w:r w:rsidR="00024A0A" w:rsidRPr="007B554A">
              <w:rPr>
                <w:rFonts w:ascii="Inter" w:hAnsi="Inter"/>
                <w:b/>
              </w:rPr>
              <w:t>change</w:t>
            </w:r>
            <w:r w:rsidR="007B554A">
              <w:rPr>
                <w:rFonts w:ascii="Inter" w:hAnsi="Inter"/>
                <w:b/>
              </w:rPr>
              <w:t>s</w:t>
            </w:r>
            <w:r w:rsidR="00024A0A" w:rsidRPr="007B554A">
              <w:rPr>
                <w:rFonts w:ascii="Inter" w:hAnsi="Inter"/>
                <w:b/>
              </w:rPr>
              <w:t>?</w:t>
            </w:r>
          </w:p>
        </w:tc>
      </w:tr>
      <w:tr w:rsidR="00A1290A" w:rsidRPr="00873BD9" w14:paraId="63399B45" w14:textId="77777777" w:rsidTr="0084066B">
        <w:tc>
          <w:tcPr>
            <w:tcW w:w="704" w:type="dxa"/>
            <w:shd w:val="clear" w:color="auto" w:fill="7F7F7F" w:themeFill="text1" w:themeFillTint="80"/>
          </w:tcPr>
          <w:p w14:paraId="39D15C2F" w14:textId="2472BD67" w:rsidR="00A1290A" w:rsidRDefault="00024A0A" w:rsidP="2AB2921E">
            <w:pPr>
              <w:pStyle w:val="NZQABody2"/>
              <w:spacing w:after="120"/>
              <w:rPr>
                <w:rFonts w:ascii="Inter" w:eastAsia="Calibri" w:hAnsi="Inter" w:cs="Calibri"/>
                <w:b/>
                <w:bCs/>
                <w:color w:val="FFFFFF" w:themeColor="background1"/>
              </w:rPr>
            </w:pPr>
            <w:r>
              <w:rPr>
                <w:rFonts w:ascii="Inter" w:eastAsia="Calibri" w:hAnsi="Inter" w:cs="Calibri"/>
                <w:b/>
                <w:bCs/>
                <w:color w:val="FFFFFF" w:themeColor="background1"/>
              </w:rPr>
              <w:t>Yes</w:t>
            </w:r>
          </w:p>
        </w:tc>
        <w:tc>
          <w:tcPr>
            <w:tcW w:w="439" w:type="dxa"/>
            <w:gridSpan w:val="2"/>
            <w:shd w:val="clear" w:color="auto" w:fill="FFFFFF" w:themeFill="background1"/>
          </w:tcPr>
          <w:p w14:paraId="2FCA4C58" w14:textId="61E0A05F" w:rsidR="00A1290A" w:rsidRPr="0C5BA997" w:rsidRDefault="007B554A" w:rsidP="2AB2921E">
            <w:pPr>
              <w:pStyle w:val="NZQABody2"/>
              <w:spacing w:after="120"/>
              <w:rPr>
                <w:rFonts w:ascii="MS Gothic" w:eastAsia="MS Gothic" w:hAnsi="MS Gothic" w:cs="MS Gothic"/>
                <w:color w:val="000000" w:themeColor="text1"/>
              </w:rPr>
            </w:pPr>
            <w:r w:rsidRPr="0C5BA997">
              <w:rPr>
                <w:rFonts w:ascii="MS Gothic" w:eastAsia="MS Gothic" w:hAnsi="MS Gothic" w:cs="MS Gothic"/>
                <w:color w:val="000000" w:themeColor="text1"/>
              </w:rPr>
              <w:t>☐</w:t>
            </w:r>
          </w:p>
        </w:tc>
        <w:tc>
          <w:tcPr>
            <w:tcW w:w="8093" w:type="dxa"/>
            <w:gridSpan w:val="3"/>
            <w:shd w:val="clear" w:color="auto" w:fill="FFFFFF" w:themeFill="background1"/>
          </w:tcPr>
          <w:p w14:paraId="117C85A9" w14:textId="2F8CAE3B" w:rsidR="00024A0A" w:rsidRDefault="00024A0A" w:rsidP="00024A0A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  <w:r w:rsidRPr="00897F77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>Please apply for a micro-credential change to the listing details</w:t>
            </w:r>
            <w:r w:rsidR="0038440A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 xml:space="preserve"> and approved content</w:t>
            </w:r>
            <w:r w:rsidRPr="00897F77"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  <w:t>.</w:t>
            </w:r>
          </w:p>
          <w:p w14:paraId="7761B798" w14:textId="77777777" w:rsidR="007F493A" w:rsidRPr="00897F77" w:rsidRDefault="007F493A" w:rsidP="00024A0A">
            <w:pPr>
              <w:spacing w:before="120"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</w:p>
          <w:p w14:paraId="3524DF97" w14:textId="354C7E72" w:rsidR="00CF4217" w:rsidRPr="007F493A" w:rsidRDefault="004D172F" w:rsidP="007B554A">
            <w:pPr>
              <w:spacing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lastRenderedPageBreak/>
              <w:t>F</w:t>
            </w:r>
            <w:r w:rsidR="00024A0A"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or how to apply for a micro-credential change</w:t>
            </w: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, see</w:t>
            </w:r>
          </w:p>
          <w:p w14:paraId="39E177A8" w14:textId="3A9698FC" w:rsidR="004D172F" w:rsidRPr="007F493A" w:rsidRDefault="004736ED" w:rsidP="004736ED">
            <w:pPr>
              <w:rPr>
                <w:rFonts w:ascii="Inter" w:hAnsi="Inter"/>
                <w:sz w:val="20"/>
                <w:szCs w:val="20"/>
              </w:rPr>
            </w:pPr>
            <w:hyperlink r:id="rId18" w:history="1">
              <w:r w:rsidRPr="007F493A">
                <w:rPr>
                  <w:rStyle w:val="Hyperlink"/>
                  <w:rFonts w:ascii="Inter" w:hAnsi="Inter"/>
                  <w:sz w:val="20"/>
                  <w:szCs w:val="20"/>
                </w:rPr>
                <w:t>Learn how to apply for a micro-credential change</w:t>
              </w:r>
            </w:hyperlink>
          </w:p>
          <w:p w14:paraId="11761DDF" w14:textId="77777777" w:rsidR="00CF4217" w:rsidRPr="007F493A" w:rsidRDefault="00024A0A" w:rsidP="007B554A">
            <w:pPr>
              <w:spacing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The applicable for</w:t>
            </w:r>
            <w:r w:rsidR="00A27205"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m</w:t>
            </w:r>
            <w:r w:rsidR="00CF4217"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s</w:t>
            </w: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CF4217"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are</w:t>
            </w: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</w:p>
          <w:p w14:paraId="5EF3A50C" w14:textId="77777777" w:rsidR="00A1290A" w:rsidRPr="007F493A" w:rsidRDefault="00024A0A" w:rsidP="007B554A">
            <w:pPr>
              <w:spacing w:after="120"/>
              <w:rPr>
                <w:rStyle w:val="fileext"/>
                <w:rFonts w:ascii="Inter" w:hAnsi="Inter"/>
                <w:sz w:val="20"/>
                <w:szCs w:val="20"/>
              </w:rPr>
            </w:pPr>
            <w:hyperlink r:id="rId19" w:history="1">
              <w:r w:rsidRPr="007F493A">
                <w:rPr>
                  <w:rStyle w:val="Hyperlink"/>
                  <w:rFonts w:ascii="Inter" w:hAnsi="Inter"/>
                  <w:sz w:val="20"/>
                  <w:szCs w:val="20"/>
                  <w:shd w:val="clear" w:color="auto" w:fill="FFFFFF"/>
                </w:rPr>
                <w:t>Form 1 - Micro-credential listing and approval</w:t>
              </w:r>
            </w:hyperlink>
          </w:p>
          <w:p w14:paraId="5752A566" w14:textId="77777777" w:rsidR="00CF4217" w:rsidRPr="007F493A" w:rsidRDefault="00CF4217" w:rsidP="007B554A">
            <w:pPr>
              <w:spacing w:after="120"/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</w:pPr>
            <w:hyperlink r:id="rId20" w:history="1">
              <w:r w:rsidRPr="007F493A">
                <w:rPr>
                  <w:rStyle w:val="Hyperlink"/>
                  <w:rFonts w:ascii="Inter" w:eastAsia="Calibri" w:hAnsi="Inter" w:cs="Calibri"/>
                  <w:sz w:val="20"/>
                  <w:szCs w:val="20"/>
                </w:rPr>
                <w:t xml:space="preserve">Form 2 - Micro-credential listing, approval, and accreditation </w:t>
              </w:r>
            </w:hyperlink>
          </w:p>
          <w:p w14:paraId="7EDF9A91" w14:textId="560D46EC" w:rsidR="001C2333" w:rsidRPr="007B554A" w:rsidRDefault="001C2333" w:rsidP="007B554A">
            <w:pPr>
              <w:spacing w:after="120"/>
              <w:rPr>
                <w:rFonts w:ascii="Inter" w:eastAsia="Calibri" w:hAnsi="Inter" w:cs="Calibri"/>
                <w:color w:val="000000" w:themeColor="text1"/>
                <w:sz w:val="22"/>
                <w:szCs w:val="22"/>
                <w:lang w:val="en-GB"/>
              </w:rPr>
            </w:pP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 xml:space="preserve">(Form 1 is typically used by </w:t>
            </w:r>
            <w:r w:rsidR="002F2587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ISB</w:t>
            </w:r>
            <w:r w:rsidRPr="007F493A">
              <w:rPr>
                <w:rFonts w:ascii="Inter" w:eastAsia="Calibri" w:hAnsi="Inter" w:cs="Calibri"/>
                <w:color w:val="000000" w:themeColor="text1"/>
                <w:sz w:val="20"/>
                <w:szCs w:val="20"/>
                <w:lang w:val="en-GB"/>
              </w:rPr>
              <w:t>, and Form 2 by providers).</w:t>
            </w:r>
          </w:p>
        </w:tc>
      </w:tr>
      <w:tr w:rsidR="007B554A" w:rsidRPr="00873BD9" w14:paraId="467193E6" w14:textId="77777777" w:rsidTr="0084066B">
        <w:tc>
          <w:tcPr>
            <w:tcW w:w="9236" w:type="dxa"/>
            <w:gridSpan w:val="6"/>
          </w:tcPr>
          <w:p w14:paraId="64FB7C20" w14:textId="77777777" w:rsidR="0063349D" w:rsidRPr="004D074A" w:rsidRDefault="0063349D" w:rsidP="0063349D">
            <w:p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 w:rsidRPr="004D074A"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>Please note:</w:t>
            </w: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5C96DC82" w14:textId="3E92621C" w:rsidR="00C748A7" w:rsidRPr="004D074A" w:rsidRDefault="00D07880" w:rsidP="007B554A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A letter of s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upport from the relevant </w:t>
            </w:r>
            <w:r w:rsidR="002F2587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ISB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is not required for changes to the details of an existing micro-credential listed </w:t>
            </w:r>
            <w:r w:rsidR="00200AD8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and approved </w:t>
            </w: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since 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mid-January 2023</w:t>
            </w:r>
            <w:r w:rsidR="00237A2E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, but </w:t>
            </w:r>
            <w:r w:rsidR="002F2587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ISB</w:t>
            </w: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support </w:t>
            </w:r>
            <w:r w:rsidR="00237A2E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is </w:t>
            </w:r>
            <w:r w:rsidR="00C748A7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typically </w:t>
            </w: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needed </w:t>
            </w:r>
            <w:r w:rsidR="00237A2E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for new micro-credential</w:t>
            </w:r>
            <w:r w:rsidR="00C748A7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s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.</w:t>
            </w:r>
            <w:r w:rsidR="00C748A7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  <w:p w14:paraId="59746436" w14:textId="450C37AB" w:rsidR="009A4813" w:rsidRPr="004D074A" w:rsidRDefault="002F2587" w:rsidP="007B554A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Inter" w:hAnsi="Inter"/>
                <w:sz w:val="18"/>
                <w:szCs w:val="18"/>
              </w:rPr>
              <w:t>ISB</w:t>
            </w:r>
            <w:r w:rsidR="009A4813" w:rsidRPr="004D074A">
              <w:rPr>
                <w:rFonts w:ascii="Inter" w:hAnsi="Inter"/>
                <w:sz w:val="18"/>
                <w:szCs w:val="18"/>
              </w:rPr>
              <w:t xml:space="preserve"> support for a micro-credential is not mandatory for wānanga as per section 367 of the Education and Training Act 2020; and in general, is needed only if the micro-credential is in an industry within the scope of one or more of the </w:t>
            </w:r>
            <w:r>
              <w:rPr>
                <w:rFonts w:ascii="Inter" w:hAnsi="Inter"/>
                <w:sz w:val="18"/>
                <w:szCs w:val="18"/>
              </w:rPr>
              <w:t>ISB</w:t>
            </w:r>
            <w:r w:rsidR="009A4813" w:rsidRPr="004D074A">
              <w:rPr>
                <w:rFonts w:ascii="Inter" w:hAnsi="Inter"/>
                <w:sz w:val="18"/>
                <w:szCs w:val="18"/>
              </w:rPr>
              <w:t xml:space="preserve">s. </w:t>
            </w:r>
          </w:p>
          <w:p w14:paraId="117812B0" w14:textId="5F9E5D76" w:rsidR="007B554A" w:rsidRPr="007B554A" w:rsidRDefault="008F4958" w:rsidP="007B554A">
            <w:pPr>
              <w:pStyle w:val="ListParagraph"/>
              <w:numPr>
                <w:ilvl w:val="0"/>
                <w:numId w:val="23"/>
              </w:numPr>
              <w:spacing w:before="120" w:after="120"/>
              <w:rPr>
                <w:rFonts w:ascii="Inter" w:eastAsia="Calibri" w:hAnsi="Inter"/>
                <w:color w:val="000000" w:themeColor="text1"/>
                <w:szCs w:val="22"/>
                <w:lang w:val="en-GB"/>
              </w:rPr>
            </w:pPr>
            <w:r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C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hanges to a micro-credential</w:t>
            </w:r>
            <w:r w:rsidR="00200AD8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’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s </w:t>
            </w:r>
            <w:r w:rsidR="00D07880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listed 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details </w:t>
            </w:r>
            <w:r w:rsidR="0038440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and its approved content 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may result in a new version of the micro-credential</w:t>
            </w:r>
            <w:r w:rsidR="00D07880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. If the micro-credential is used in a programme, this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 may affect </w:t>
            </w:r>
            <w:r w:rsidR="00D07880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 xml:space="preserve">that </w:t>
            </w:r>
            <w:r w:rsidR="007B554A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programme</w:t>
            </w:r>
            <w:r w:rsidR="00D07880" w:rsidRPr="004D074A">
              <w:rPr>
                <w:rFonts w:ascii="Inter" w:eastAsia="Calibri" w:hAnsi="Inter"/>
                <w:color w:val="000000" w:themeColor="text1"/>
                <w:sz w:val="18"/>
                <w:szCs w:val="18"/>
                <w:lang w:val="en-GB"/>
              </w:rPr>
              <w:t>.</w:t>
            </w:r>
          </w:p>
        </w:tc>
      </w:tr>
      <w:tr w:rsidR="001A49D3" w:rsidRPr="00D71115" w14:paraId="412D2D5B" w14:textId="77777777" w:rsidTr="0084066B">
        <w:trPr>
          <w:trHeight w:val="427"/>
        </w:trPr>
        <w:tc>
          <w:tcPr>
            <w:tcW w:w="9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3B2E5F8" w14:textId="21FCD586" w:rsidR="001A49D3" w:rsidRPr="004B0030" w:rsidRDefault="001A49D3" w:rsidP="001A49D3">
            <w:pPr>
              <w:spacing w:before="120"/>
              <w:rPr>
                <w:rFonts w:ascii="Inter" w:eastAsia="Calibri" w:hAnsi="Inter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4B0030">
              <w:rPr>
                <w:rFonts w:ascii="Inter" w:hAnsi="Inter"/>
                <w:bCs/>
                <w:sz w:val="22"/>
                <w:szCs w:val="22"/>
              </w:rPr>
              <w:t>Other comments</w:t>
            </w:r>
          </w:p>
        </w:tc>
      </w:tr>
      <w:tr w:rsidR="001A49D3" w14:paraId="4CFAECA3" w14:textId="77777777" w:rsidTr="0084066B">
        <w:tc>
          <w:tcPr>
            <w:tcW w:w="9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D78B" w14:textId="77777777" w:rsidR="001A49D3" w:rsidRPr="001A49D3" w:rsidRDefault="001A49D3" w:rsidP="001A49D3">
            <w:pPr>
              <w:spacing w:before="120" w:after="120"/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B87660D" w14:textId="77777777" w:rsidR="001A49D3" w:rsidRPr="001A49D3" w:rsidRDefault="001A49D3" w:rsidP="001A49D3">
            <w:pPr>
              <w:spacing w:before="120" w:after="120"/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1462FDA2" w14:textId="77777777" w:rsidR="001A49D3" w:rsidRPr="001A49D3" w:rsidRDefault="001A49D3" w:rsidP="001A49D3">
            <w:pPr>
              <w:spacing w:before="120" w:after="120"/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34A8DB89" w14:textId="77777777" w:rsidR="001A49D3" w:rsidRPr="001A49D3" w:rsidRDefault="001A49D3" w:rsidP="001A49D3">
            <w:pPr>
              <w:spacing w:before="120" w:after="120"/>
              <w:rPr>
                <w:rFonts w:ascii="Inter" w:eastAsia="Calibri" w:hAnsi="Inter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</w:tr>
    </w:tbl>
    <w:p w14:paraId="021A4966" w14:textId="1DB0E55C" w:rsidR="00563B06" w:rsidRPr="003B2D97" w:rsidRDefault="00563B06" w:rsidP="003B2D97">
      <w:pPr>
        <w:spacing w:after="0"/>
        <w:rPr>
          <w:rFonts w:ascii="Calibri" w:hAnsi="Calibri" w:cs="GillSansMaori-Light"/>
          <w:b/>
          <w:color w:val="000000"/>
          <w:spacing w:val="2"/>
          <w:lang w:val="en-GB"/>
        </w:rPr>
      </w:pPr>
    </w:p>
    <w:p w14:paraId="1FC1A3E3" w14:textId="53846F96" w:rsidR="00A665F0" w:rsidRDefault="00E725E2" w:rsidP="6E3DDA10">
      <w:pPr>
        <w:pStyle w:val="NZQABody2"/>
        <w:spacing w:before="60" w:after="120"/>
        <w:rPr>
          <w:rStyle w:val="Hyperlink"/>
          <w:rFonts w:ascii="Inter" w:hAnsi="Inter"/>
          <w:b/>
          <w:bCs/>
        </w:rPr>
      </w:pPr>
      <w:r w:rsidRPr="00A47EF6">
        <w:rPr>
          <w:rFonts w:ascii="Inter" w:hAnsi="Inter"/>
          <w:b/>
          <w:bCs/>
        </w:rPr>
        <w:t xml:space="preserve">Please send this report </w:t>
      </w:r>
      <w:r w:rsidR="00EB57D1">
        <w:rPr>
          <w:rFonts w:ascii="Inter" w:hAnsi="Inter"/>
          <w:b/>
          <w:bCs/>
        </w:rPr>
        <w:t xml:space="preserve">when completed </w:t>
      </w:r>
      <w:r w:rsidRPr="00A47EF6">
        <w:rPr>
          <w:rFonts w:ascii="Inter" w:hAnsi="Inter"/>
          <w:b/>
          <w:bCs/>
        </w:rPr>
        <w:t xml:space="preserve">to </w:t>
      </w:r>
      <w:hyperlink r:id="rId21" w:history="1">
        <w:r w:rsidR="00C819B1" w:rsidRPr="00D1659A">
          <w:rPr>
            <w:rStyle w:val="Hyperlink"/>
            <w:rFonts w:ascii="Inter" w:eastAsia="Calibri" w:hAnsi="Inter" w:cs="Calibri"/>
          </w:rPr>
          <w:t>micro-credentials@nzqa.govt.nz</w:t>
        </w:r>
      </w:hyperlink>
    </w:p>
    <w:p w14:paraId="6E7239B3" w14:textId="02840387" w:rsidR="00D71115" w:rsidRPr="00A47EF6" w:rsidRDefault="00D71115" w:rsidP="6E3DDA10">
      <w:pPr>
        <w:pStyle w:val="NZQABody2"/>
        <w:spacing w:before="60" w:after="120"/>
        <w:rPr>
          <w:rFonts w:ascii="Inter" w:hAnsi="Inter"/>
          <w:b/>
          <w:bCs/>
        </w:rPr>
      </w:pPr>
      <w:r>
        <w:rPr>
          <w:rFonts w:ascii="Inter" w:eastAsia="Calibri" w:hAnsi="Inter" w:cs="Calibri"/>
          <w:color w:val="000000" w:themeColor="text1"/>
        </w:rPr>
        <w:t xml:space="preserve">If unsure how to complete parts of this form or you have questions or feedback, please e-mail </w:t>
      </w:r>
      <w:hyperlink r:id="rId22" w:history="1">
        <w:r w:rsidRPr="00D1659A">
          <w:rPr>
            <w:rStyle w:val="Hyperlink"/>
            <w:rFonts w:ascii="Inter" w:eastAsia="Calibri" w:hAnsi="Inter" w:cs="Calibri"/>
          </w:rPr>
          <w:t>micro-credentials@nzqa.govt.nz</w:t>
        </w:r>
      </w:hyperlink>
      <w:r>
        <w:rPr>
          <w:rFonts w:ascii="Inter" w:eastAsia="Calibri" w:hAnsi="Inter" w:cs="Calibri"/>
          <w:color w:val="000000" w:themeColor="text1"/>
        </w:rPr>
        <w:t xml:space="preserve"> for guidance.</w:t>
      </w:r>
    </w:p>
    <w:sectPr w:rsidR="00D71115" w:rsidRPr="00A47EF6" w:rsidSect="00B1040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851" w:right="1247" w:bottom="907" w:left="1418" w:header="709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C0E44" w14:textId="77777777" w:rsidR="00B92BBE" w:rsidRDefault="00B92BBE">
      <w:r>
        <w:separator/>
      </w:r>
    </w:p>
  </w:endnote>
  <w:endnote w:type="continuationSeparator" w:id="0">
    <w:p w14:paraId="7BC3D30A" w14:textId="77777777" w:rsidR="00B92BBE" w:rsidRDefault="00B92BBE">
      <w:r>
        <w:continuationSeparator/>
      </w:r>
    </w:p>
  </w:endnote>
  <w:endnote w:type="continuationNotice" w:id="1">
    <w:p w14:paraId="44599FE7" w14:textId="77777777" w:rsidR="00B92BBE" w:rsidRDefault="00B92BB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Maori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illSansMaori">
    <w:altName w:val="GillSans Mao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C515" w14:textId="77777777" w:rsidR="00305F22" w:rsidRDefault="00305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94DEC" w14:textId="3EAA99F2" w:rsidR="00723309" w:rsidRPr="007B3CAE" w:rsidRDefault="007B3CAE" w:rsidP="007B3CAE">
    <w:pPr>
      <w:pStyle w:val="Footer"/>
      <w:spacing w:after="0"/>
      <w:jc w:val="center"/>
      <w:rPr>
        <w:rFonts w:ascii="Arial" w:hAnsi="Arial" w:cs="Arial"/>
        <w:sz w:val="16"/>
        <w:szCs w:val="20"/>
        <w:lang w:val="en-NZ"/>
      </w:rPr>
    </w:pPr>
    <w:r w:rsidRPr="007B3CAE">
      <w:rPr>
        <w:rFonts w:ascii="Arial" w:hAnsi="Arial" w:cs="Arial"/>
        <w:sz w:val="16"/>
        <w:szCs w:val="20"/>
        <w:lang w:val="en-NZ"/>
      </w:rPr>
      <w:t xml:space="preserve">Micro-credentials </w:t>
    </w:r>
    <w:r w:rsidR="00B00568">
      <w:rPr>
        <w:rFonts w:ascii="Arial" w:hAnsi="Arial" w:cs="Arial"/>
        <w:sz w:val="16"/>
        <w:szCs w:val="20"/>
        <w:lang w:val="en-NZ"/>
      </w:rPr>
      <w:t>and former training scheme</w:t>
    </w:r>
    <w:r w:rsidR="00B55BB9">
      <w:rPr>
        <w:rFonts w:ascii="Arial" w:hAnsi="Arial" w:cs="Arial"/>
        <w:sz w:val="16"/>
        <w:szCs w:val="20"/>
        <w:lang w:val="en-NZ"/>
      </w:rPr>
      <w:t>s</w:t>
    </w:r>
    <w:r w:rsidR="00B00568">
      <w:rPr>
        <w:rFonts w:ascii="Arial" w:hAnsi="Arial" w:cs="Arial"/>
        <w:sz w:val="16"/>
        <w:szCs w:val="20"/>
        <w:lang w:val="en-NZ"/>
      </w:rPr>
      <w:t xml:space="preserve"> r</w:t>
    </w:r>
    <w:r w:rsidRPr="007B3CAE">
      <w:rPr>
        <w:rFonts w:ascii="Arial" w:hAnsi="Arial" w:cs="Arial"/>
        <w:sz w:val="16"/>
        <w:szCs w:val="20"/>
        <w:lang w:val="en-NZ"/>
      </w:rPr>
      <w:t xml:space="preserve">eview report </w:t>
    </w:r>
    <w:r w:rsidR="00E23E20">
      <w:rPr>
        <w:rFonts w:ascii="Arial" w:hAnsi="Arial" w:cs="Arial"/>
        <w:sz w:val="16"/>
        <w:szCs w:val="20"/>
        <w:lang w:val="en-NZ"/>
      </w:rPr>
      <w:t>March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4F0A" w14:textId="77777777" w:rsidR="00305F22" w:rsidRDefault="00305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7F3E" w14:textId="77777777" w:rsidR="00B92BBE" w:rsidRDefault="00B92BBE">
      <w:r>
        <w:separator/>
      </w:r>
    </w:p>
  </w:footnote>
  <w:footnote w:type="continuationSeparator" w:id="0">
    <w:p w14:paraId="57097F10" w14:textId="77777777" w:rsidR="00B92BBE" w:rsidRDefault="00B92BBE">
      <w:r>
        <w:continuationSeparator/>
      </w:r>
    </w:p>
  </w:footnote>
  <w:footnote w:type="continuationNotice" w:id="1">
    <w:p w14:paraId="4EE23F96" w14:textId="77777777" w:rsidR="00B92BBE" w:rsidRDefault="00B92BBE">
      <w:pPr>
        <w:spacing w:after="0"/>
      </w:pPr>
    </w:p>
  </w:footnote>
  <w:footnote w:id="2">
    <w:p w14:paraId="36E3E6AF" w14:textId="77777777" w:rsidR="0084066B" w:rsidRPr="00E52602" w:rsidRDefault="0084066B" w:rsidP="0084066B">
      <w:pPr>
        <w:pStyle w:val="FootnoteText"/>
        <w:rPr>
          <w:lang w:val="en-N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DDE6" w14:textId="77777777" w:rsidR="00305F22" w:rsidRDefault="00305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A8FC" w14:textId="77777777" w:rsidR="00723309" w:rsidRPr="003240A5" w:rsidRDefault="00A82351" w:rsidP="007E1342">
    <w:pPr>
      <w:pStyle w:val="Header"/>
      <w:spacing w:after="0"/>
      <w:rPr>
        <w:rFonts w:ascii="Arial" w:hAnsi="Arial" w:cs="Arial"/>
        <w:b/>
        <w:sz w:val="22"/>
        <w:szCs w:val="22"/>
        <w:lang w:val="en-NZ"/>
      </w:rPr>
    </w:pPr>
    <w:r>
      <w:rPr>
        <w:rFonts w:ascii="Arial" w:hAnsi="Arial" w:cs="Arial"/>
        <w:b/>
        <w:sz w:val="22"/>
        <w:szCs w:val="22"/>
        <w:lang w:val="en-NZ"/>
      </w:rPr>
      <w:tab/>
    </w:r>
    <w:r>
      <w:rPr>
        <w:rFonts w:ascii="Arial" w:hAnsi="Arial" w:cs="Arial"/>
        <w:b/>
        <w:sz w:val="22"/>
        <w:szCs w:val="22"/>
        <w:lang w:val="en-NZ"/>
      </w:rPr>
      <w:tab/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353A" w14:textId="77777777" w:rsidR="00305F22" w:rsidRDefault="00305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15D"/>
    <w:multiLevelType w:val="hybridMultilevel"/>
    <w:tmpl w:val="920A16D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34E3"/>
    <w:multiLevelType w:val="hybridMultilevel"/>
    <w:tmpl w:val="01F0AC7E"/>
    <w:lvl w:ilvl="0" w:tplc="E1B6826E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1ECD"/>
    <w:multiLevelType w:val="hybridMultilevel"/>
    <w:tmpl w:val="3C2E1774"/>
    <w:lvl w:ilvl="0" w:tplc="14BE14AE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C3631"/>
    <w:multiLevelType w:val="multilevel"/>
    <w:tmpl w:val="C8B8F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F130A4"/>
    <w:multiLevelType w:val="hybridMultilevel"/>
    <w:tmpl w:val="8EBA15D4"/>
    <w:lvl w:ilvl="0" w:tplc="C50E3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12E6D"/>
    <w:multiLevelType w:val="hybridMultilevel"/>
    <w:tmpl w:val="A5067B5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A193D"/>
    <w:multiLevelType w:val="hybridMultilevel"/>
    <w:tmpl w:val="EC10B96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5122"/>
    <w:multiLevelType w:val="hybridMultilevel"/>
    <w:tmpl w:val="935EFF1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D30E77"/>
    <w:multiLevelType w:val="hybridMultilevel"/>
    <w:tmpl w:val="05D8AEDC"/>
    <w:lvl w:ilvl="0" w:tplc="D74877EC">
      <w:start w:val="1"/>
      <w:numFmt w:val="decimal"/>
      <w:lvlText w:val="%1."/>
      <w:lvlJc w:val="left"/>
      <w:pPr>
        <w:ind w:left="360" w:hanging="360"/>
      </w:pPr>
      <w:rPr>
        <w:color w:val="800000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D3606"/>
    <w:multiLevelType w:val="hybridMultilevel"/>
    <w:tmpl w:val="F5D0E16E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BD481E"/>
    <w:multiLevelType w:val="hybridMultilevel"/>
    <w:tmpl w:val="532C1E54"/>
    <w:lvl w:ilvl="0" w:tplc="D3840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6F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641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41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88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244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45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24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64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55490"/>
    <w:multiLevelType w:val="hybridMultilevel"/>
    <w:tmpl w:val="CA129B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767BD"/>
    <w:multiLevelType w:val="hybridMultilevel"/>
    <w:tmpl w:val="935EFF16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176169"/>
    <w:multiLevelType w:val="hybridMultilevel"/>
    <w:tmpl w:val="B9C66F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B5C97"/>
    <w:multiLevelType w:val="hybridMultilevel"/>
    <w:tmpl w:val="97BCA0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B1D2B"/>
    <w:multiLevelType w:val="hybridMultilevel"/>
    <w:tmpl w:val="3E22023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C192C"/>
    <w:multiLevelType w:val="hybridMultilevel"/>
    <w:tmpl w:val="2824535E"/>
    <w:lvl w:ilvl="0" w:tplc="C44E96D6">
      <w:numFmt w:val="bullet"/>
      <w:lvlText w:val="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GillSansMaori-Light" w:hint="default"/>
        <w:sz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069AF"/>
    <w:multiLevelType w:val="hybridMultilevel"/>
    <w:tmpl w:val="596882F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47C23"/>
    <w:multiLevelType w:val="hybridMultilevel"/>
    <w:tmpl w:val="5E56917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5419C"/>
    <w:multiLevelType w:val="hybridMultilevel"/>
    <w:tmpl w:val="4DF2A7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77CCE"/>
    <w:multiLevelType w:val="hybridMultilevel"/>
    <w:tmpl w:val="6B2043E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8764F"/>
    <w:multiLevelType w:val="hybridMultilevel"/>
    <w:tmpl w:val="27D0CB70"/>
    <w:lvl w:ilvl="0" w:tplc="C50E3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4E2D7B"/>
    <w:multiLevelType w:val="hybridMultilevel"/>
    <w:tmpl w:val="FB6CE0E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1525553">
    <w:abstractNumId w:val="10"/>
  </w:num>
  <w:num w:numId="2" w16cid:durableId="1097288758">
    <w:abstractNumId w:val="4"/>
  </w:num>
  <w:num w:numId="3" w16cid:durableId="1622540712">
    <w:abstractNumId w:val="1"/>
  </w:num>
  <w:num w:numId="4" w16cid:durableId="2119133700">
    <w:abstractNumId w:val="2"/>
  </w:num>
  <w:num w:numId="5" w16cid:durableId="1135953127">
    <w:abstractNumId w:val="16"/>
  </w:num>
  <w:num w:numId="6" w16cid:durableId="1059355120">
    <w:abstractNumId w:val="21"/>
  </w:num>
  <w:num w:numId="7" w16cid:durableId="52625547">
    <w:abstractNumId w:val="8"/>
  </w:num>
  <w:num w:numId="8" w16cid:durableId="498233650">
    <w:abstractNumId w:val="20"/>
  </w:num>
  <w:num w:numId="9" w16cid:durableId="224490035">
    <w:abstractNumId w:val="14"/>
  </w:num>
  <w:num w:numId="10" w16cid:durableId="1973316805">
    <w:abstractNumId w:val="14"/>
  </w:num>
  <w:num w:numId="11" w16cid:durableId="295722754">
    <w:abstractNumId w:val="17"/>
  </w:num>
  <w:num w:numId="12" w16cid:durableId="91824490">
    <w:abstractNumId w:val="22"/>
  </w:num>
  <w:num w:numId="13" w16cid:durableId="2094352661">
    <w:abstractNumId w:val="9"/>
  </w:num>
  <w:num w:numId="14" w16cid:durableId="1307854091">
    <w:abstractNumId w:val="7"/>
  </w:num>
  <w:num w:numId="15" w16cid:durableId="333534909">
    <w:abstractNumId w:val="6"/>
  </w:num>
  <w:num w:numId="16" w16cid:durableId="1401060104">
    <w:abstractNumId w:val="15"/>
  </w:num>
  <w:num w:numId="17" w16cid:durableId="914902880">
    <w:abstractNumId w:val="5"/>
  </w:num>
  <w:num w:numId="18" w16cid:durableId="586967041">
    <w:abstractNumId w:val="3"/>
  </w:num>
  <w:num w:numId="19" w16cid:durableId="1991521841">
    <w:abstractNumId w:val="12"/>
  </w:num>
  <w:num w:numId="20" w16cid:durableId="718821711">
    <w:abstractNumId w:val="18"/>
  </w:num>
  <w:num w:numId="21" w16cid:durableId="1296374481">
    <w:abstractNumId w:val="18"/>
  </w:num>
  <w:num w:numId="22" w16cid:durableId="1839730721">
    <w:abstractNumId w:val="19"/>
  </w:num>
  <w:num w:numId="23" w16cid:durableId="73824175">
    <w:abstractNumId w:val="13"/>
  </w:num>
  <w:num w:numId="24" w16cid:durableId="1147161656">
    <w:abstractNumId w:val="0"/>
  </w:num>
  <w:num w:numId="25" w16cid:durableId="20514187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15E"/>
    <w:rsid w:val="00005349"/>
    <w:rsid w:val="00007C41"/>
    <w:rsid w:val="00014966"/>
    <w:rsid w:val="000164A3"/>
    <w:rsid w:val="000165E3"/>
    <w:rsid w:val="000215E3"/>
    <w:rsid w:val="00024A0A"/>
    <w:rsid w:val="000452F9"/>
    <w:rsid w:val="000519A7"/>
    <w:rsid w:val="00051A40"/>
    <w:rsid w:val="00053345"/>
    <w:rsid w:val="0005392B"/>
    <w:rsid w:val="00062D03"/>
    <w:rsid w:val="00071897"/>
    <w:rsid w:val="0007733B"/>
    <w:rsid w:val="00080EFD"/>
    <w:rsid w:val="000826F9"/>
    <w:rsid w:val="00083281"/>
    <w:rsid w:val="000852FF"/>
    <w:rsid w:val="0008729F"/>
    <w:rsid w:val="00092A41"/>
    <w:rsid w:val="000A2090"/>
    <w:rsid w:val="000A5DA5"/>
    <w:rsid w:val="000B18C1"/>
    <w:rsid w:val="000B1BCA"/>
    <w:rsid w:val="000B428E"/>
    <w:rsid w:val="000C0172"/>
    <w:rsid w:val="000C2668"/>
    <w:rsid w:val="000D35D0"/>
    <w:rsid w:val="000E0048"/>
    <w:rsid w:val="000E6836"/>
    <w:rsid w:val="000F1F11"/>
    <w:rsid w:val="001049D1"/>
    <w:rsid w:val="00105A24"/>
    <w:rsid w:val="00105C1C"/>
    <w:rsid w:val="0010602D"/>
    <w:rsid w:val="00111FEB"/>
    <w:rsid w:val="00112A56"/>
    <w:rsid w:val="00114746"/>
    <w:rsid w:val="00121F17"/>
    <w:rsid w:val="001300F2"/>
    <w:rsid w:val="00132580"/>
    <w:rsid w:val="00143EA2"/>
    <w:rsid w:val="001454FB"/>
    <w:rsid w:val="00145869"/>
    <w:rsid w:val="00161F83"/>
    <w:rsid w:val="001635C3"/>
    <w:rsid w:val="0016454B"/>
    <w:rsid w:val="00171A96"/>
    <w:rsid w:val="001758F3"/>
    <w:rsid w:val="00185954"/>
    <w:rsid w:val="00186451"/>
    <w:rsid w:val="001974CB"/>
    <w:rsid w:val="001A1F45"/>
    <w:rsid w:val="001A46A6"/>
    <w:rsid w:val="001A49D3"/>
    <w:rsid w:val="001B064C"/>
    <w:rsid w:val="001B38F7"/>
    <w:rsid w:val="001B39F7"/>
    <w:rsid w:val="001B5853"/>
    <w:rsid w:val="001C2333"/>
    <w:rsid w:val="001C2AA2"/>
    <w:rsid w:val="001D4D66"/>
    <w:rsid w:val="001D5C0D"/>
    <w:rsid w:val="001E16A8"/>
    <w:rsid w:val="001E4297"/>
    <w:rsid w:val="001E42D7"/>
    <w:rsid w:val="001E7056"/>
    <w:rsid w:val="001F5122"/>
    <w:rsid w:val="001F5E90"/>
    <w:rsid w:val="00200AD8"/>
    <w:rsid w:val="002034EA"/>
    <w:rsid w:val="00203C84"/>
    <w:rsid w:val="00203FD2"/>
    <w:rsid w:val="0021463C"/>
    <w:rsid w:val="00216649"/>
    <w:rsid w:val="002339AD"/>
    <w:rsid w:val="00237A2E"/>
    <w:rsid w:val="002502D9"/>
    <w:rsid w:val="002843E5"/>
    <w:rsid w:val="00290012"/>
    <w:rsid w:val="002941A0"/>
    <w:rsid w:val="002B3455"/>
    <w:rsid w:val="002B4E33"/>
    <w:rsid w:val="002C307A"/>
    <w:rsid w:val="002D01AA"/>
    <w:rsid w:val="002D7F55"/>
    <w:rsid w:val="002E4E29"/>
    <w:rsid w:val="002E5B62"/>
    <w:rsid w:val="002E6CE8"/>
    <w:rsid w:val="002F2587"/>
    <w:rsid w:val="00305F22"/>
    <w:rsid w:val="003240A5"/>
    <w:rsid w:val="00325311"/>
    <w:rsid w:val="00327FA9"/>
    <w:rsid w:val="00335ECB"/>
    <w:rsid w:val="00336A7E"/>
    <w:rsid w:val="0034021B"/>
    <w:rsid w:val="00344916"/>
    <w:rsid w:val="003565FF"/>
    <w:rsid w:val="003650B0"/>
    <w:rsid w:val="0038011F"/>
    <w:rsid w:val="00382A92"/>
    <w:rsid w:val="00384243"/>
    <w:rsid w:val="0038440A"/>
    <w:rsid w:val="00385D54"/>
    <w:rsid w:val="0039422A"/>
    <w:rsid w:val="0039518A"/>
    <w:rsid w:val="003A36C7"/>
    <w:rsid w:val="003B238C"/>
    <w:rsid w:val="003B24B8"/>
    <w:rsid w:val="003B2D97"/>
    <w:rsid w:val="003B4FDF"/>
    <w:rsid w:val="003B6815"/>
    <w:rsid w:val="003D1078"/>
    <w:rsid w:val="003D2375"/>
    <w:rsid w:val="003F21D0"/>
    <w:rsid w:val="0040142F"/>
    <w:rsid w:val="00404449"/>
    <w:rsid w:val="004219D3"/>
    <w:rsid w:val="004223D7"/>
    <w:rsid w:val="00423B32"/>
    <w:rsid w:val="004322C7"/>
    <w:rsid w:val="0043313C"/>
    <w:rsid w:val="00434107"/>
    <w:rsid w:val="00440B58"/>
    <w:rsid w:val="00455380"/>
    <w:rsid w:val="00465559"/>
    <w:rsid w:val="00472865"/>
    <w:rsid w:val="004736ED"/>
    <w:rsid w:val="0047564E"/>
    <w:rsid w:val="00484F2F"/>
    <w:rsid w:val="00497493"/>
    <w:rsid w:val="004A5E37"/>
    <w:rsid w:val="004A6477"/>
    <w:rsid w:val="004B0030"/>
    <w:rsid w:val="004B1C56"/>
    <w:rsid w:val="004B2682"/>
    <w:rsid w:val="004C5C3A"/>
    <w:rsid w:val="004D074A"/>
    <w:rsid w:val="004D172F"/>
    <w:rsid w:val="004D31FE"/>
    <w:rsid w:val="004D5A36"/>
    <w:rsid w:val="004F4537"/>
    <w:rsid w:val="0051734C"/>
    <w:rsid w:val="00520240"/>
    <w:rsid w:val="00530AEC"/>
    <w:rsid w:val="00555197"/>
    <w:rsid w:val="00556118"/>
    <w:rsid w:val="005575F9"/>
    <w:rsid w:val="00560893"/>
    <w:rsid w:val="00563B06"/>
    <w:rsid w:val="00566FB6"/>
    <w:rsid w:val="005724BB"/>
    <w:rsid w:val="0059667E"/>
    <w:rsid w:val="005A6C96"/>
    <w:rsid w:val="005B641B"/>
    <w:rsid w:val="005C0655"/>
    <w:rsid w:val="005D0EB6"/>
    <w:rsid w:val="005D44DB"/>
    <w:rsid w:val="005E2F59"/>
    <w:rsid w:val="005F0AC3"/>
    <w:rsid w:val="005F5AF3"/>
    <w:rsid w:val="00603768"/>
    <w:rsid w:val="00612A4C"/>
    <w:rsid w:val="00617EBF"/>
    <w:rsid w:val="00620501"/>
    <w:rsid w:val="00620CA6"/>
    <w:rsid w:val="00624F76"/>
    <w:rsid w:val="00630E59"/>
    <w:rsid w:val="0063349D"/>
    <w:rsid w:val="0063386D"/>
    <w:rsid w:val="006365BF"/>
    <w:rsid w:val="00640F94"/>
    <w:rsid w:val="00647135"/>
    <w:rsid w:val="00647FFB"/>
    <w:rsid w:val="00662D14"/>
    <w:rsid w:val="00672E6F"/>
    <w:rsid w:val="0067517A"/>
    <w:rsid w:val="006861ED"/>
    <w:rsid w:val="00693A14"/>
    <w:rsid w:val="0069409C"/>
    <w:rsid w:val="00694A6A"/>
    <w:rsid w:val="006A2960"/>
    <w:rsid w:val="006C2AA7"/>
    <w:rsid w:val="006C2FD9"/>
    <w:rsid w:val="006C3098"/>
    <w:rsid w:val="006C7362"/>
    <w:rsid w:val="006D22F9"/>
    <w:rsid w:val="006D55AA"/>
    <w:rsid w:val="006D5A26"/>
    <w:rsid w:val="006E1058"/>
    <w:rsid w:val="006F0AA8"/>
    <w:rsid w:val="006F6833"/>
    <w:rsid w:val="006F6ED1"/>
    <w:rsid w:val="0070012F"/>
    <w:rsid w:val="00700B05"/>
    <w:rsid w:val="00705DB7"/>
    <w:rsid w:val="00723309"/>
    <w:rsid w:val="00725014"/>
    <w:rsid w:val="00730C61"/>
    <w:rsid w:val="007313FD"/>
    <w:rsid w:val="00731407"/>
    <w:rsid w:val="00731827"/>
    <w:rsid w:val="00744500"/>
    <w:rsid w:val="00752338"/>
    <w:rsid w:val="0075778B"/>
    <w:rsid w:val="007616F6"/>
    <w:rsid w:val="007635D5"/>
    <w:rsid w:val="00770D4D"/>
    <w:rsid w:val="0077715E"/>
    <w:rsid w:val="0078128C"/>
    <w:rsid w:val="0078629C"/>
    <w:rsid w:val="0078747B"/>
    <w:rsid w:val="007941D0"/>
    <w:rsid w:val="00797C91"/>
    <w:rsid w:val="007A6924"/>
    <w:rsid w:val="007B24C6"/>
    <w:rsid w:val="007B3CAE"/>
    <w:rsid w:val="007B4ABB"/>
    <w:rsid w:val="007B554A"/>
    <w:rsid w:val="007E1342"/>
    <w:rsid w:val="007E2F7A"/>
    <w:rsid w:val="007F2CDB"/>
    <w:rsid w:val="007F493A"/>
    <w:rsid w:val="00806149"/>
    <w:rsid w:val="00806E1F"/>
    <w:rsid w:val="00810BCC"/>
    <w:rsid w:val="008371C6"/>
    <w:rsid w:val="0084017A"/>
    <w:rsid w:val="0084066B"/>
    <w:rsid w:val="008411BC"/>
    <w:rsid w:val="00846968"/>
    <w:rsid w:val="00846D5F"/>
    <w:rsid w:val="008560AB"/>
    <w:rsid w:val="00863781"/>
    <w:rsid w:val="00873BD9"/>
    <w:rsid w:val="008748D8"/>
    <w:rsid w:val="00883B87"/>
    <w:rsid w:val="008879C3"/>
    <w:rsid w:val="00890612"/>
    <w:rsid w:val="0089519A"/>
    <w:rsid w:val="00896A09"/>
    <w:rsid w:val="00897F77"/>
    <w:rsid w:val="008A43D1"/>
    <w:rsid w:val="008A7124"/>
    <w:rsid w:val="008B3766"/>
    <w:rsid w:val="008B56EC"/>
    <w:rsid w:val="008B59DF"/>
    <w:rsid w:val="008B5B88"/>
    <w:rsid w:val="008B793D"/>
    <w:rsid w:val="008C0357"/>
    <w:rsid w:val="008D1820"/>
    <w:rsid w:val="008D3D7C"/>
    <w:rsid w:val="008E19F3"/>
    <w:rsid w:val="008F4958"/>
    <w:rsid w:val="00920A67"/>
    <w:rsid w:val="009227CA"/>
    <w:rsid w:val="009309E2"/>
    <w:rsid w:val="009353EF"/>
    <w:rsid w:val="00935B53"/>
    <w:rsid w:val="00936F17"/>
    <w:rsid w:val="009428A5"/>
    <w:rsid w:val="0094578A"/>
    <w:rsid w:val="00960072"/>
    <w:rsid w:val="00960534"/>
    <w:rsid w:val="009635E4"/>
    <w:rsid w:val="009641E7"/>
    <w:rsid w:val="00975B4D"/>
    <w:rsid w:val="00976AB5"/>
    <w:rsid w:val="0098085F"/>
    <w:rsid w:val="009924E1"/>
    <w:rsid w:val="009943B2"/>
    <w:rsid w:val="009A20D2"/>
    <w:rsid w:val="009A4813"/>
    <w:rsid w:val="009B17B8"/>
    <w:rsid w:val="009B3952"/>
    <w:rsid w:val="009B5FDA"/>
    <w:rsid w:val="009B61CC"/>
    <w:rsid w:val="009C1A1E"/>
    <w:rsid w:val="009C2185"/>
    <w:rsid w:val="009C2BEA"/>
    <w:rsid w:val="009C6733"/>
    <w:rsid w:val="009C67B4"/>
    <w:rsid w:val="009D2E48"/>
    <w:rsid w:val="009E2624"/>
    <w:rsid w:val="009F746C"/>
    <w:rsid w:val="00A11A91"/>
    <w:rsid w:val="00A1290A"/>
    <w:rsid w:val="00A21BBF"/>
    <w:rsid w:val="00A2277B"/>
    <w:rsid w:val="00A22B68"/>
    <w:rsid w:val="00A23607"/>
    <w:rsid w:val="00A26CFF"/>
    <w:rsid w:val="00A27205"/>
    <w:rsid w:val="00A31322"/>
    <w:rsid w:val="00A35561"/>
    <w:rsid w:val="00A37441"/>
    <w:rsid w:val="00A42B05"/>
    <w:rsid w:val="00A47EF6"/>
    <w:rsid w:val="00A52B85"/>
    <w:rsid w:val="00A57B71"/>
    <w:rsid w:val="00A665F0"/>
    <w:rsid w:val="00A666B2"/>
    <w:rsid w:val="00A72A63"/>
    <w:rsid w:val="00A82351"/>
    <w:rsid w:val="00A8534D"/>
    <w:rsid w:val="00A91EDA"/>
    <w:rsid w:val="00A972C9"/>
    <w:rsid w:val="00AA4B5C"/>
    <w:rsid w:val="00AA5707"/>
    <w:rsid w:val="00AA6846"/>
    <w:rsid w:val="00AB093D"/>
    <w:rsid w:val="00AB3122"/>
    <w:rsid w:val="00AC37D0"/>
    <w:rsid w:val="00AD56BD"/>
    <w:rsid w:val="00AE3C5C"/>
    <w:rsid w:val="00AE415E"/>
    <w:rsid w:val="00AE6845"/>
    <w:rsid w:val="00AF75E2"/>
    <w:rsid w:val="00B00568"/>
    <w:rsid w:val="00B00BC6"/>
    <w:rsid w:val="00B00D53"/>
    <w:rsid w:val="00B051D0"/>
    <w:rsid w:val="00B07B38"/>
    <w:rsid w:val="00B1040B"/>
    <w:rsid w:val="00B12CA0"/>
    <w:rsid w:val="00B15871"/>
    <w:rsid w:val="00B16817"/>
    <w:rsid w:val="00B22987"/>
    <w:rsid w:val="00B24EBE"/>
    <w:rsid w:val="00B30B8A"/>
    <w:rsid w:val="00B319A4"/>
    <w:rsid w:val="00B3408C"/>
    <w:rsid w:val="00B36C4E"/>
    <w:rsid w:val="00B37F5B"/>
    <w:rsid w:val="00B43A36"/>
    <w:rsid w:val="00B55BB9"/>
    <w:rsid w:val="00B76FC7"/>
    <w:rsid w:val="00B81555"/>
    <w:rsid w:val="00B81FBE"/>
    <w:rsid w:val="00B92BBE"/>
    <w:rsid w:val="00B9737C"/>
    <w:rsid w:val="00BA40AE"/>
    <w:rsid w:val="00BA437E"/>
    <w:rsid w:val="00BB02AA"/>
    <w:rsid w:val="00BB5865"/>
    <w:rsid w:val="00BC48E2"/>
    <w:rsid w:val="00BC64B4"/>
    <w:rsid w:val="00BF7E06"/>
    <w:rsid w:val="00C0716A"/>
    <w:rsid w:val="00C10134"/>
    <w:rsid w:val="00C13CE2"/>
    <w:rsid w:val="00C16FD8"/>
    <w:rsid w:val="00C4092A"/>
    <w:rsid w:val="00C4693E"/>
    <w:rsid w:val="00C50FD1"/>
    <w:rsid w:val="00C53E09"/>
    <w:rsid w:val="00C66CEF"/>
    <w:rsid w:val="00C66D29"/>
    <w:rsid w:val="00C67ED7"/>
    <w:rsid w:val="00C71988"/>
    <w:rsid w:val="00C738AE"/>
    <w:rsid w:val="00C748A7"/>
    <w:rsid w:val="00C819B1"/>
    <w:rsid w:val="00C856ED"/>
    <w:rsid w:val="00C9064D"/>
    <w:rsid w:val="00CA6A1D"/>
    <w:rsid w:val="00CA728E"/>
    <w:rsid w:val="00CB0A6B"/>
    <w:rsid w:val="00CB0AB8"/>
    <w:rsid w:val="00CB17A6"/>
    <w:rsid w:val="00CC4930"/>
    <w:rsid w:val="00CC50FA"/>
    <w:rsid w:val="00CD2E42"/>
    <w:rsid w:val="00CD5513"/>
    <w:rsid w:val="00CD75A9"/>
    <w:rsid w:val="00CE6199"/>
    <w:rsid w:val="00CF32E0"/>
    <w:rsid w:val="00CF3A78"/>
    <w:rsid w:val="00CF4217"/>
    <w:rsid w:val="00D051B1"/>
    <w:rsid w:val="00D06703"/>
    <w:rsid w:val="00D07880"/>
    <w:rsid w:val="00D15783"/>
    <w:rsid w:val="00D20639"/>
    <w:rsid w:val="00D2597D"/>
    <w:rsid w:val="00D3123B"/>
    <w:rsid w:val="00D318FC"/>
    <w:rsid w:val="00D3269C"/>
    <w:rsid w:val="00D459C7"/>
    <w:rsid w:val="00D47138"/>
    <w:rsid w:val="00D473A2"/>
    <w:rsid w:val="00D50060"/>
    <w:rsid w:val="00D52CBD"/>
    <w:rsid w:val="00D52D0F"/>
    <w:rsid w:val="00D5559D"/>
    <w:rsid w:val="00D57E76"/>
    <w:rsid w:val="00D60630"/>
    <w:rsid w:val="00D6069E"/>
    <w:rsid w:val="00D624B3"/>
    <w:rsid w:val="00D6250B"/>
    <w:rsid w:val="00D670EF"/>
    <w:rsid w:val="00D71115"/>
    <w:rsid w:val="00D776BD"/>
    <w:rsid w:val="00D77D2D"/>
    <w:rsid w:val="00D8559A"/>
    <w:rsid w:val="00D87C45"/>
    <w:rsid w:val="00D96FE9"/>
    <w:rsid w:val="00DA6A06"/>
    <w:rsid w:val="00DB7932"/>
    <w:rsid w:val="00DC1378"/>
    <w:rsid w:val="00DC2E4B"/>
    <w:rsid w:val="00DC4820"/>
    <w:rsid w:val="00DC4B01"/>
    <w:rsid w:val="00DD5215"/>
    <w:rsid w:val="00DD7B0B"/>
    <w:rsid w:val="00DD7C45"/>
    <w:rsid w:val="00DF71EB"/>
    <w:rsid w:val="00E04CDC"/>
    <w:rsid w:val="00E133F7"/>
    <w:rsid w:val="00E14DBA"/>
    <w:rsid w:val="00E23E20"/>
    <w:rsid w:val="00E30C00"/>
    <w:rsid w:val="00E35237"/>
    <w:rsid w:val="00E35B1E"/>
    <w:rsid w:val="00E4294F"/>
    <w:rsid w:val="00E47759"/>
    <w:rsid w:val="00E47963"/>
    <w:rsid w:val="00E525A9"/>
    <w:rsid w:val="00E52602"/>
    <w:rsid w:val="00E54072"/>
    <w:rsid w:val="00E6407C"/>
    <w:rsid w:val="00E647FF"/>
    <w:rsid w:val="00E65805"/>
    <w:rsid w:val="00E7128F"/>
    <w:rsid w:val="00E71625"/>
    <w:rsid w:val="00E725E2"/>
    <w:rsid w:val="00E74395"/>
    <w:rsid w:val="00E75898"/>
    <w:rsid w:val="00E801EB"/>
    <w:rsid w:val="00E86463"/>
    <w:rsid w:val="00E95035"/>
    <w:rsid w:val="00EA0AC8"/>
    <w:rsid w:val="00EA1943"/>
    <w:rsid w:val="00EA3797"/>
    <w:rsid w:val="00EB57D1"/>
    <w:rsid w:val="00EB5DC2"/>
    <w:rsid w:val="00EC11B9"/>
    <w:rsid w:val="00ED3432"/>
    <w:rsid w:val="00ED4107"/>
    <w:rsid w:val="00EF48AB"/>
    <w:rsid w:val="00EF4F4D"/>
    <w:rsid w:val="00F0007B"/>
    <w:rsid w:val="00F05575"/>
    <w:rsid w:val="00F079C9"/>
    <w:rsid w:val="00F10DED"/>
    <w:rsid w:val="00F11FE9"/>
    <w:rsid w:val="00F1705B"/>
    <w:rsid w:val="00F24085"/>
    <w:rsid w:val="00F2458A"/>
    <w:rsid w:val="00F24933"/>
    <w:rsid w:val="00F31A2E"/>
    <w:rsid w:val="00F42EAE"/>
    <w:rsid w:val="00F56165"/>
    <w:rsid w:val="00F5627B"/>
    <w:rsid w:val="00F57686"/>
    <w:rsid w:val="00F61499"/>
    <w:rsid w:val="00F61847"/>
    <w:rsid w:val="00F66100"/>
    <w:rsid w:val="00F768C2"/>
    <w:rsid w:val="00F859F1"/>
    <w:rsid w:val="00F9223C"/>
    <w:rsid w:val="00F92506"/>
    <w:rsid w:val="00FA3358"/>
    <w:rsid w:val="00FA381E"/>
    <w:rsid w:val="00FA5A38"/>
    <w:rsid w:val="00FC0990"/>
    <w:rsid w:val="00FC0F63"/>
    <w:rsid w:val="00FC25A8"/>
    <w:rsid w:val="00FC3815"/>
    <w:rsid w:val="00FD6922"/>
    <w:rsid w:val="00FE05E8"/>
    <w:rsid w:val="00FF6482"/>
    <w:rsid w:val="01F24664"/>
    <w:rsid w:val="03163427"/>
    <w:rsid w:val="034E3EE7"/>
    <w:rsid w:val="038B34B7"/>
    <w:rsid w:val="03A00FF7"/>
    <w:rsid w:val="053AF2A7"/>
    <w:rsid w:val="07A9BA82"/>
    <w:rsid w:val="09657DA5"/>
    <w:rsid w:val="0A679303"/>
    <w:rsid w:val="0B7D8EB7"/>
    <w:rsid w:val="0BD5CD11"/>
    <w:rsid w:val="0C5BA997"/>
    <w:rsid w:val="0CAB003A"/>
    <w:rsid w:val="0F1042C9"/>
    <w:rsid w:val="0F756750"/>
    <w:rsid w:val="11156596"/>
    <w:rsid w:val="1170A198"/>
    <w:rsid w:val="1241772D"/>
    <w:rsid w:val="13343FD9"/>
    <w:rsid w:val="13CAD32F"/>
    <w:rsid w:val="143AEB50"/>
    <w:rsid w:val="144D0658"/>
    <w:rsid w:val="149CE9C2"/>
    <w:rsid w:val="156DD182"/>
    <w:rsid w:val="17807935"/>
    <w:rsid w:val="18154979"/>
    <w:rsid w:val="18216A8C"/>
    <w:rsid w:val="184EE94B"/>
    <w:rsid w:val="1B0C2B46"/>
    <w:rsid w:val="1B32A1E6"/>
    <w:rsid w:val="1BD467E6"/>
    <w:rsid w:val="1BD8DA1A"/>
    <w:rsid w:val="1DAD69AB"/>
    <w:rsid w:val="1EE5D2B5"/>
    <w:rsid w:val="1F6D7527"/>
    <w:rsid w:val="1F7EFF75"/>
    <w:rsid w:val="21019485"/>
    <w:rsid w:val="219B856A"/>
    <w:rsid w:val="23BC563C"/>
    <w:rsid w:val="2823946A"/>
    <w:rsid w:val="28F86F5C"/>
    <w:rsid w:val="291CE43E"/>
    <w:rsid w:val="2AB2921E"/>
    <w:rsid w:val="2AB9C591"/>
    <w:rsid w:val="2BAD063C"/>
    <w:rsid w:val="2D68E488"/>
    <w:rsid w:val="2D78F819"/>
    <w:rsid w:val="2E1C9B6F"/>
    <w:rsid w:val="2EB7BB8A"/>
    <w:rsid w:val="2F577228"/>
    <w:rsid w:val="3142C91B"/>
    <w:rsid w:val="3168B65F"/>
    <w:rsid w:val="338F9230"/>
    <w:rsid w:val="33B81821"/>
    <w:rsid w:val="3579D1CC"/>
    <w:rsid w:val="36A89682"/>
    <w:rsid w:val="36E7D8C8"/>
    <w:rsid w:val="38E8E83C"/>
    <w:rsid w:val="39183AAD"/>
    <w:rsid w:val="39FF9AD4"/>
    <w:rsid w:val="3B1C5620"/>
    <w:rsid w:val="3C9C593E"/>
    <w:rsid w:val="3E92F984"/>
    <w:rsid w:val="3EB4B6F7"/>
    <w:rsid w:val="3FE4B7BF"/>
    <w:rsid w:val="4047FA57"/>
    <w:rsid w:val="4135DC93"/>
    <w:rsid w:val="43276805"/>
    <w:rsid w:val="4377CE29"/>
    <w:rsid w:val="43D5A925"/>
    <w:rsid w:val="4566B1BE"/>
    <w:rsid w:val="4571F9D2"/>
    <w:rsid w:val="45CF6B8C"/>
    <w:rsid w:val="470DCA33"/>
    <w:rsid w:val="483BB345"/>
    <w:rsid w:val="49445567"/>
    <w:rsid w:val="49569DC4"/>
    <w:rsid w:val="498A5A4B"/>
    <w:rsid w:val="4AAF4C7A"/>
    <w:rsid w:val="4B31B126"/>
    <w:rsid w:val="4C6DD495"/>
    <w:rsid w:val="4D36F7E6"/>
    <w:rsid w:val="4D434FBF"/>
    <w:rsid w:val="4F62CB35"/>
    <w:rsid w:val="50357845"/>
    <w:rsid w:val="506E98A8"/>
    <w:rsid w:val="53209DCF"/>
    <w:rsid w:val="54E149B6"/>
    <w:rsid w:val="55D20CB9"/>
    <w:rsid w:val="56275F33"/>
    <w:rsid w:val="56AB5872"/>
    <w:rsid w:val="56E58747"/>
    <w:rsid w:val="58408A2A"/>
    <w:rsid w:val="5886D2B4"/>
    <w:rsid w:val="59194C0F"/>
    <w:rsid w:val="59AC08F8"/>
    <w:rsid w:val="5A552CCC"/>
    <w:rsid w:val="5A61470C"/>
    <w:rsid w:val="5A794D17"/>
    <w:rsid w:val="5AB33274"/>
    <w:rsid w:val="5BD055EB"/>
    <w:rsid w:val="5D13FB4D"/>
    <w:rsid w:val="60870844"/>
    <w:rsid w:val="611B1BB1"/>
    <w:rsid w:val="62765F37"/>
    <w:rsid w:val="62DB2F63"/>
    <w:rsid w:val="648EBDCE"/>
    <w:rsid w:val="6496F7CA"/>
    <w:rsid w:val="67B12C77"/>
    <w:rsid w:val="683326DE"/>
    <w:rsid w:val="684B676A"/>
    <w:rsid w:val="688864E5"/>
    <w:rsid w:val="68D6B75A"/>
    <w:rsid w:val="69490462"/>
    <w:rsid w:val="6A676214"/>
    <w:rsid w:val="6B6895FA"/>
    <w:rsid w:val="6B83082C"/>
    <w:rsid w:val="6E3DDA10"/>
    <w:rsid w:val="70C7CBB0"/>
    <w:rsid w:val="73A14E21"/>
    <w:rsid w:val="747919C4"/>
    <w:rsid w:val="7513989E"/>
    <w:rsid w:val="762FC398"/>
    <w:rsid w:val="7680E258"/>
    <w:rsid w:val="76BFC686"/>
    <w:rsid w:val="7743EA8C"/>
    <w:rsid w:val="77D13867"/>
    <w:rsid w:val="7994D216"/>
    <w:rsid w:val="7A011B3F"/>
    <w:rsid w:val="7A401CDD"/>
    <w:rsid w:val="7C61F3C1"/>
    <w:rsid w:val="7D77BD9F"/>
    <w:rsid w:val="7D873309"/>
    <w:rsid w:val="7DDA1568"/>
    <w:rsid w:val="7E1AEF85"/>
    <w:rsid w:val="7E1DDD67"/>
    <w:rsid w:val="7F8F3BF3"/>
    <w:rsid w:val="7FB6BFE6"/>
    <w:rsid w:val="7FCA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B41834"/>
  <w15:chartTrackingRefBased/>
  <w15:docId w15:val="{7C58C3C9-73F5-4830-B8D8-FAB40E3F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066B"/>
    <w:pPr>
      <w:spacing w:after="200"/>
    </w:pPr>
    <w:rPr>
      <w:rFonts w:ascii="Cambria" w:hAnsi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E41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ZQAHead1">
    <w:name w:val="NZQA Head 1"/>
    <w:basedOn w:val="Heading1"/>
    <w:rsid w:val="00AE415E"/>
    <w:pPr>
      <w:keepLines/>
      <w:suppressAutoHyphens/>
      <w:spacing w:before="480" w:after="360" w:line="720" w:lineRule="atLeast"/>
    </w:pPr>
    <w:rPr>
      <w:rFonts w:eastAsia="MS ????" w:cs="GillSansMaori-Light"/>
      <w:b w:val="0"/>
      <w:color w:val="8F0028"/>
      <w:kern w:val="0"/>
      <w:sz w:val="72"/>
      <w:szCs w:val="72"/>
      <w:lang w:val="en-GB"/>
    </w:rPr>
  </w:style>
  <w:style w:type="paragraph" w:customStyle="1" w:styleId="NZQABody2">
    <w:name w:val="NZQA Body2"/>
    <w:basedOn w:val="Normal"/>
    <w:link w:val="NZQABody2Char"/>
    <w:rsid w:val="00AE415E"/>
    <w:pPr>
      <w:widowControl w:val="0"/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Times New Roman" w:hAnsi="Times New Roman" w:cs="GillSansMaori-Light"/>
      <w:color w:val="000000"/>
      <w:spacing w:val="2"/>
      <w:sz w:val="22"/>
      <w:szCs w:val="22"/>
      <w:lang w:val="en-GB"/>
    </w:rPr>
  </w:style>
  <w:style w:type="paragraph" w:customStyle="1" w:styleId="NZQASubhead2">
    <w:name w:val="NZQA Subhead2"/>
    <w:basedOn w:val="NZQABody2"/>
    <w:rsid w:val="00AE415E"/>
    <w:pPr>
      <w:spacing w:before="113" w:after="28"/>
    </w:pPr>
    <w:rPr>
      <w:rFonts w:ascii="Arial" w:hAnsi="Arial" w:cs="GillSansMaori"/>
      <w:color w:val="8F0028"/>
      <w:spacing w:val="3"/>
      <w:sz w:val="26"/>
      <w:szCs w:val="26"/>
    </w:rPr>
  </w:style>
  <w:style w:type="paragraph" w:customStyle="1" w:styleId="ENZBulletPre">
    <w:name w:val="ENZ Bullet Pre"/>
    <w:basedOn w:val="NZQABody2"/>
    <w:rsid w:val="00AE415E"/>
    <w:pPr>
      <w:spacing w:after="57"/>
    </w:pPr>
  </w:style>
  <w:style w:type="character" w:customStyle="1" w:styleId="NZQAItalic">
    <w:name w:val="NZQA Italic"/>
    <w:rsid w:val="00AE415E"/>
    <w:rPr>
      <w:rFonts w:ascii="Times New Roman" w:hAnsi="Times New Roman"/>
      <w:i/>
    </w:rPr>
  </w:style>
  <w:style w:type="paragraph" w:styleId="FootnoteText">
    <w:name w:val="footnote text"/>
    <w:basedOn w:val="Normal"/>
    <w:link w:val="FootnoteTextChar"/>
    <w:semiHidden/>
    <w:rsid w:val="00AE415E"/>
    <w:pPr>
      <w:spacing w:after="0"/>
    </w:pPr>
  </w:style>
  <w:style w:type="character" w:customStyle="1" w:styleId="FootnoteTextChar">
    <w:name w:val="Footnote Text Char"/>
    <w:link w:val="FootnoteText"/>
    <w:semiHidden/>
    <w:locked/>
    <w:rsid w:val="00AE415E"/>
    <w:rPr>
      <w:rFonts w:ascii="Cambria" w:hAnsi="Cambria"/>
      <w:sz w:val="24"/>
      <w:szCs w:val="24"/>
      <w:lang w:val="en-US" w:eastAsia="en-US" w:bidi="ar-SA"/>
    </w:rPr>
  </w:style>
  <w:style w:type="character" w:styleId="FootnoteReference">
    <w:name w:val="footnote reference"/>
    <w:semiHidden/>
    <w:rsid w:val="00AE415E"/>
    <w:rPr>
      <w:rFonts w:cs="Times New Roman"/>
      <w:vertAlign w:val="superscript"/>
    </w:rPr>
  </w:style>
  <w:style w:type="paragraph" w:customStyle="1" w:styleId="NZQBulletList3">
    <w:name w:val="NZQ Bullet List 3"/>
    <w:basedOn w:val="NZQABody2"/>
    <w:rsid w:val="00AE415E"/>
    <w:pPr>
      <w:tabs>
        <w:tab w:val="left" w:pos="540"/>
      </w:tabs>
      <w:spacing w:before="57" w:after="57"/>
      <w:ind w:left="540" w:hanging="540"/>
    </w:pPr>
  </w:style>
  <w:style w:type="paragraph" w:customStyle="1" w:styleId="NZQABulletFirst">
    <w:name w:val="NZQA Bullet First"/>
    <w:basedOn w:val="NZQABody2"/>
    <w:rsid w:val="00AE415E"/>
    <w:pPr>
      <w:tabs>
        <w:tab w:val="left" w:pos="820"/>
      </w:tabs>
      <w:spacing w:after="57"/>
      <w:ind w:left="737" w:hanging="283"/>
    </w:pPr>
    <w:rPr>
      <w:rFonts w:eastAsia="Cambria"/>
    </w:rPr>
  </w:style>
  <w:style w:type="paragraph" w:customStyle="1" w:styleId="NZQABulletLast">
    <w:name w:val="NZQA Bullet Last"/>
    <w:basedOn w:val="NZQABulletFirst"/>
    <w:rsid w:val="00AE415E"/>
    <w:pPr>
      <w:spacing w:after="170"/>
    </w:pPr>
  </w:style>
  <w:style w:type="character" w:customStyle="1" w:styleId="NZQABody2Char">
    <w:name w:val="NZQA Body2 Char"/>
    <w:link w:val="NZQABody2"/>
    <w:locked/>
    <w:rsid w:val="00AE415E"/>
    <w:rPr>
      <w:rFonts w:cs="GillSansMaori-Light"/>
      <w:color w:val="000000"/>
      <w:spacing w:val="2"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A227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1F45"/>
    <w:pPr>
      <w:spacing w:before="100" w:beforeAutospacing="1" w:after="100" w:afterAutospacing="1"/>
    </w:pPr>
    <w:rPr>
      <w:rFonts w:ascii="Times New Roman" w:hAnsi="Times New Roman"/>
    </w:rPr>
  </w:style>
  <w:style w:type="character" w:styleId="Emphasis">
    <w:name w:val="Emphasis"/>
    <w:uiPriority w:val="20"/>
    <w:qFormat/>
    <w:rsid w:val="001A1F45"/>
    <w:rPr>
      <w:i/>
      <w:iCs/>
    </w:rPr>
  </w:style>
  <w:style w:type="table" w:styleId="TableGrid">
    <w:name w:val="Table Grid"/>
    <w:basedOn w:val="TableNormal"/>
    <w:uiPriority w:val="39"/>
    <w:rsid w:val="00433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Web1"/>
    <w:rsid w:val="0043313C"/>
    <w:rPr>
      <w:rFonts w:ascii="Arial" w:hAnsi="Arial"/>
      <w:lang w:eastAsia="zh-CN"/>
    </w:rPr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092A41"/>
    <w:rPr>
      <w:color w:val="0000FF"/>
      <w:u w:val="single"/>
    </w:rPr>
  </w:style>
  <w:style w:type="table" w:styleId="TableWeb1">
    <w:name w:val="Table Web 1"/>
    <w:basedOn w:val="TableNormal"/>
    <w:rsid w:val="0043313C"/>
    <w:pPr>
      <w:spacing w:after="2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3240A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240A5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E1342"/>
    <w:pPr>
      <w:ind w:left="720"/>
      <w:contextualSpacing/>
    </w:pPr>
    <w:rPr>
      <w:rFonts w:ascii="Calibri" w:hAnsi="Calibri" w:cs="Calibri"/>
      <w:sz w:val="22"/>
      <w:lang w:val="en-NZ"/>
    </w:rPr>
  </w:style>
  <w:style w:type="character" w:styleId="CommentReference">
    <w:name w:val="annotation reference"/>
    <w:basedOn w:val="DefaultParagraphFont"/>
    <w:rsid w:val="00F6184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618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61847"/>
    <w:rPr>
      <w:rFonts w:ascii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61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61847"/>
    <w:rPr>
      <w:rFonts w:ascii="Cambria" w:hAnsi="Cambria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725E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2502D9"/>
    <w:rPr>
      <w:rFonts w:ascii="Cambria" w:hAnsi="Cambria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rsid w:val="008B56EC"/>
    <w:rPr>
      <w:color w:val="954F72" w:themeColor="followedHyperlink"/>
      <w:u w:val="single"/>
    </w:rPr>
  </w:style>
  <w:style w:type="paragraph" w:customStyle="1" w:styleId="pf0">
    <w:name w:val="pf0"/>
    <w:basedOn w:val="Normal"/>
    <w:rsid w:val="001758F3"/>
    <w:pPr>
      <w:spacing w:before="100" w:beforeAutospacing="1" w:after="100" w:afterAutospacing="1"/>
    </w:pPr>
    <w:rPr>
      <w:rFonts w:ascii="Times New Roman" w:hAnsi="Times New Roman"/>
      <w:lang w:val="en-NZ" w:eastAsia="en-NZ"/>
    </w:rPr>
  </w:style>
  <w:style w:type="character" w:customStyle="1" w:styleId="cf01">
    <w:name w:val="cf01"/>
    <w:basedOn w:val="DefaultParagraphFont"/>
    <w:rsid w:val="001758F3"/>
    <w:rPr>
      <w:rFonts w:ascii="Segoe UI" w:hAnsi="Segoe UI" w:cs="Segoe UI" w:hint="default"/>
      <w:sz w:val="18"/>
      <w:szCs w:val="18"/>
    </w:rPr>
  </w:style>
  <w:style w:type="character" w:customStyle="1" w:styleId="fileext">
    <w:name w:val="fileext"/>
    <w:basedOn w:val="DefaultParagraphFont"/>
    <w:rsid w:val="006861ED"/>
  </w:style>
  <w:style w:type="paragraph" w:styleId="EndnoteText">
    <w:name w:val="endnote text"/>
    <w:basedOn w:val="Normal"/>
    <w:link w:val="EndnoteTextChar"/>
    <w:rsid w:val="00C748A7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748A7"/>
    <w:rPr>
      <w:rFonts w:ascii="Cambria" w:hAnsi="Cambria"/>
      <w:lang w:val="en-US" w:eastAsia="en-US"/>
    </w:rPr>
  </w:style>
  <w:style w:type="character" w:styleId="EndnoteReference">
    <w:name w:val="endnote reference"/>
    <w:basedOn w:val="DefaultParagraphFont"/>
    <w:rsid w:val="00C748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5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0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sb.nz/" TargetMode="External"/><Relationship Id="rId18" Type="http://schemas.openxmlformats.org/officeDocument/2006/relationships/hyperlink" Target="https://www2.nzqa.govt.nz/tertiary/approval-accreditation-and-registration/micro-credentials/micro-credential-applications/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mailto:micro-credentials@nzqa.govt.nz" TargetMode="Externa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www2.nzqa.govt.nz/tertiary/approval-accreditation-and-registration/micro-credentials/guidelines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nzqa.govt.nz/assets/Tertiary/Approval-accreditation-and-registration/Micro-credentials/Form-2-MC-Listing-Approval-and-Accreditation.docx" TargetMode="External"/><Relationship Id="rId20" Type="http://schemas.openxmlformats.org/officeDocument/2006/relationships/hyperlink" Target="https://www2.nzqa.govt.nz/assets/Tertiary/Approval-accreditation-and-registration/Micro-credentials/Form-2-MC-Listing-Approval-and-Accreditation.docx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nzqa.govt.nz/assets/Tertiary/Approval-accreditation-and-registration/Micro-credentials/Form-1-MC-Listing-and-Approval.docx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https://www2.nzqa.govt.nz/assets/Tertiary/Approval-accreditation-and-registration/Micro-credentials/Form-1-MC-Listing-and-Approval.doc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nzqa.govt.nz/tertiary/approval-accreditation-and-registration/micro-credentials/micro-credential-applications/" TargetMode="External"/><Relationship Id="rId22" Type="http://schemas.openxmlformats.org/officeDocument/2006/relationships/hyperlink" Target="mailto:micro-credentials@nzqa.govt.nz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Templates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Service Delivery</Activity>
    <AggregationStatus xmlns="4f9c820c-e7e2-444d-97ee-45f2b3485c1d">Normal</AggregationStatus>
    <CategoryValue xmlns="4f9c820c-e7e2-444d-97ee-45f2b3485c1d">NA</CategoryValue>
    <PRADate2 xmlns="4f9c820c-e7e2-444d-97ee-45f2b3485c1d" xsi:nil="true"/>
    <Case xmlns="4f9c820c-e7e2-444d-97ee-45f2b3485c1d">Micro-Credentials Review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Change and Insight Projects</Team>
    <Project xmlns="4f9c820c-e7e2-444d-97ee-45f2b3485c1d">NA</Project>
    <Function xmlns="4f9c820c-e7e2-444d-97ee-45f2b3485c1d">Provider Quality Assurance</Function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Narrative xmlns="4f9c820c-e7e2-444d-97ee-45f2b3485c1d" xsi:nil="true"/>
    <CategoryName xmlns="4f9c820c-e7e2-444d-97ee-45f2b3485c1d">NA</CategoryName>
    <PRADateTrigger xmlns="4f9c820c-e7e2-444d-97ee-45f2b3485c1d" xsi:nil="true"/>
    <PRAText2 xmlns="4f9c820c-e7e2-444d-97ee-45f2b3485c1d" xsi:nil="true"/>
    <OverrideLabel xmlns="c91a514c-9034-4fa3-897a-8352025b26ed" xsi:nil="true"/>
    <FunctionGroup xmlns="4f9c820c-e7e2-444d-97ee-45f2b3485c1d">Active</FunctionGroup>
    <SetLabel xmlns="c91a514c-9034-4fa3-897a-8352025b26ed">D10M</SetLabel>
    <_dlc_DocId xmlns="173bff87-dd5c-4f5a-8c14-23b06d0d6efa">NZQA-1467131086-8544</_dlc_DocId>
    <_dlc_DocIdUrl xmlns="173bff87-dd5c-4f5a-8c14-23b06d0d6efa">
      <Url>https://nzqa.sharepoint.com/sites/MT-ChanInsightProj/_layouts/15/DocIdRedir.aspx?ID=NZQA-1467131086-8544</Url>
      <Description>NZQA-1467131086-8544</Description>
    </_dlc_DocIdUrl>
    <_dlc_DocIdPersistId xmlns="173bff87-dd5c-4f5a-8c14-23b06d0d6efa" xsi:nil="true"/>
    <MāoriActivity xmlns="f8258520-c0a9-44ff-950c-dcf144ec7b27">NA</MāoriActivity>
    <c05faf0c63464972bfe190e1d66d8b07 xmlns="675838b0-7ef7-4f6e-83a4-34520188f92c">
      <Terms xmlns="http://schemas.microsoft.com/office/infopath/2007/PartnerControls"/>
    </c05faf0c63464972bfe190e1d66d8b07>
    <lcf76f155ced4ddcb4097134ff3c332f xmlns="675838b0-7ef7-4f6e-83a4-34520188f92c">
      <Terms xmlns="http://schemas.microsoft.com/office/infopath/2007/PartnerControls"/>
    </lcf76f155ced4ddcb4097134ff3c332f>
    <TaxCatchAll xmlns="173bff87-dd5c-4f5a-8c14-23b06d0d6efa" xsi:nil="true"/>
    <TaxCatchAllLabel xmlns="173bff87-dd5c-4f5a-8c14-23b06d0d6efa" xsi:nil="true"/>
    <MāoriFunction xmlns="f8258520-c0a9-44ff-950c-dcf144ec7b27">Te whakaū kounga a te Kaituku Mātauranga</MāoriFunction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E94C3B72383DE4DAA17349E0BBF2526004C10CDB9A2B25841B8364B9F9666D5C9" ma:contentTypeVersion="141" ma:contentTypeDescription="eDocument" ma:contentTypeScope="" ma:versionID="274d1625355968c90750857634a0ae77">
  <xsd:schema xmlns:xsd="http://www.w3.org/2001/XMLSchema" xmlns:xs="http://www.w3.org/2001/XMLSchema" xmlns:p="http://schemas.microsoft.com/office/2006/metadata/properties" xmlns:ns2="173bff87-dd5c-4f5a-8c14-23b06d0d6efa" xmlns:ns3="4f9c820c-e7e2-444d-97ee-45f2b3485c1d" xmlns:ns5="15ffb055-6eb4-45a1-bc20-bf2ac0d420da" xmlns:ns6="725c79e5-42ce-4aa0-ac78-b6418001f0d2" xmlns:ns7="c91a514c-9034-4fa3-897a-8352025b26ed" xmlns:ns8="f8258520-c0a9-44ff-950c-dcf144ec7b27" xmlns:ns9="9041ebba-a81c-4d56-bb33-df1ee4123f66" xmlns:ns10="675838b0-7ef7-4f6e-83a4-34520188f92c" targetNamespace="http://schemas.microsoft.com/office/2006/metadata/properties" ma:root="true" ma:fieldsID="37d53a260769a002e2fdc06e2c3d7b95" ns2:_="" ns3:_="" ns5:_="" ns6:_="" ns7:_="" ns8:_="" ns9:_="" ns10:_="">
    <xsd:import namespace="173bff87-dd5c-4f5a-8c14-23b06d0d6efa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f8258520-c0a9-44ff-950c-dcf144ec7b27"/>
    <xsd:import namespace="9041ebba-a81c-4d56-bb33-df1ee4123f66"/>
    <xsd:import namespace="675838b0-7ef7-4f6e-83a4-34520188f9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3:Narrative" minOccurs="0"/>
                <xsd:element ref="ns5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6:AggregationNarrative" minOccurs="0"/>
                <xsd:element ref="ns7:Team" minOccurs="0"/>
                <xsd:element ref="ns7:Level2" minOccurs="0"/>
                <xsd:element ref="ns7:Level3" minOccurs="0"/>
                <xsd:element ref="ns7:OverrideLabel" minOccurs="0"/>
                <xsd:element ref="ns7:SetLabel" minOccurs="0"/>
                <xsd:element ref="ns2:TaxCatchAll" minOccurs="0"/>
                <xsd:element ref="ns2:TaxCatchAllLabel" minOccurs="0"/>
                <xsd:element ref="ns8:MāoriActivity" minOccurs="0"/>
                <xsd:element ref="ns8:MāoriFunction" minOccurs="0"/>
                <xsd:element ref="ns9:VersionComments" minOccurs="0"/>
                <xsd:element ref="ns9:ManagerConfidential" minOccurs="0"/>
                <xsd:element ref="ns5:KeyWords" minOccurs="0"/>
                <xsd:element ref="ns10:c05faf0c63464972bfe190e1d66d8b07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10:MediaServiceOCR" minOccurs="0"/>
                <xsd:element ref="ns10:MediaServiceGenerationTime" minOccurs="0"/>
                <xsd:element ref="ns10:MediaServiceEventHashCode" minOccurs="0"/>
                <xsd:element ref="ns2:SharedWithUsers" minOccurs="0"/>
                <xsd:element ref="ns2:SharedWithDetails" minOccurs="0"/>
                <xsd:element ref="ns10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bff87-dd5c-4f5a-8c14-23b06d0d6e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3" nillable="true" ma:displayName="Taxonomy Catch All Column" ma:hidden="true" ma:list="{48bec2f5-6210-4d93-838a-9ea91780286a}" ma:internalName="TaxCatchAll" ma:readOnly="false" ma:showField="CatchAllData" ma:web="173bff87-dd5c-4f5a-8c14-23b06d0d6e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4" nillable="true" ma:displayName="Taxonomy Catch All Column1" ma:list="{48bec2f5-6210-4d93-838a-9ea91780286a}" ma:internalName="TaxCatchAllLabel" ma:readOnly="false" ma:showField="CatchAllDataLabel" ma:web="173bff87-dd5c-4f5a-8c14-23b06d0d6e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6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1" nillable="true" ma:displayName="Function Group" ma:default="Active" ma:format="Dropdown" ma:hidden="true" ma:internalName="FunctionGroup">
      <xsd:simpleType>
        <xsd:union memberTypes="dms:Text">
          <xsd:simpleType>
            <xsd:restriction base="dms:Choice">
              <xsd:enumeration value="Active"/>
              <xsd:enumeration value="Legacy Information"/>
            </xsd:restriction>
          </xsd:simpleType>
        </xsd:union>
      </xsd:simpleType>
    </xsd:element>
    <xsd:element name="Function" ma:index="22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3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4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5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6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7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8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9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30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1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2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3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4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5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6" nillable="true" ma:displayName="Activity" ma:default="Service Delivery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  <xsd:element name="KeyWords" ma:index="49" nillable="true" ma:displayName="Key Words" ma:hidden="true" ma:internalName="KeyWord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7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Team" ma:index="38" nillable="true" ma:displayName="Team" ma:default="Change and Insight Project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OverrideLabel" ma:index="41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  <xsd:element name="SetLabel" ma:index="42" nillable="true" ma:displayName="Set Label" ma:default="D10M" ma:hidden="true" ma:indexed="true" ma:internalName="Set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58520-c0a9-44ff-950c-dcf144ec7b27" elementFormDefault="qualified">
    <xsd:import namespace="http://schemas.microsoft.com/office/2006/documentManagement/types"/>
    <xsd:import namespace="http://schemas.microsoft.com/office/infopath/2007/PartnerControls"/>
    <xsd:element name="MāoriActivity" ma:index="45" nillable="true" ma:displayName="Māori Activity" ma:default="NA" ma:internalName="M_x0101_oriActivity">
      <xsd:simpleType>
        <xsd:restriction base="dms:Text">
          <xsd:maxLength value="255"/>
        </xsd:restriction>
      </xsd:simpleType>
    </xsd:element>
    <xsd:element name="MāoriFunction" ma:index="46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7" nillable="true" ma:displayName="Version Comments" ma:internalName="VersionComments">
      <xsd:simpleType>
        <xsd:restriction base="dms:Note">
          <xsd:maxLength value="255"/>
        </xsd:restriction>
      </xsd:simpleType>
    </xsd:element>
    <xsd:element name="ManagerConfidential" ma:index="48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838b0-7ef7-4f6e-83a4-34520188f92c" elementFormDefault="qualified">
    <xsd:import namespace="http://schemas.microsoft.com/office/2006/documentManagement/types"/>
    <xsd:import namespace="http://schemas.microsoft.com/office/infopath/2007/PartnerControls"/>
    <xsd:element name="c05faf0c63464972bfe190e1d66d8b07" ma:index="52" nillable="true" ma:taxonomy="true" ma:internalName="c05faf0c63464972bfe190e1d66d8b07" ma:taxonomyFieldName="RelatedActivity" ma:displayName="Related Activity" ma:default="" ma:fieldId="{c05faf0c-6346-4972-bfe1-90e1d66d8b07}" ma:sspId="fa8a9138-13f7-40e5-b257-a7bd404cb8ef" ma:termSetId="b80928ac-dbe3-46c3-84aa-451176951c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5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56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ObjectDetectorVersions" ma:index="5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8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0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1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62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6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94847D-66A0-4BA6-8D81-800EDE8AB3B0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9041ebba-a81c-4d56-bb33-df1ee4123f66"/>
    <ds:schemaRef ds:uri="725c79e5-42ce-4aa0-ac78-b6418001f0d2"/>
    <ds:schemaRef ds:uri="173bff87-dd5c-4f5a-8c14-23b06d0d6efa"/>
    <ds:schemaRef ds:uri="f8258520-c0a9-44ff-950c-dcf144ec7b27"/>
    <ds:schemaRef ds:uri="675838b0-7ef7-4f6e-83a4-34520188f92c"/>
  </ds:schemaRefs>
</ds:datastoreItem>
</file>

<file path=customXml/itemProps2.xml><?xml version="1.0" encoding="utf-8"?>
<ds:datastoreItem xmlns:ds="http://schemas.openxmlformats.org/officeDocument/2006/customXml" ds:itemID="{ECBD4FA0-41F8-4257-ADE6-DE022E26F52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57C843-ADF5-407B-B2E4-0B81C1F8C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3bff87-dd5c-4f5a-8c14-23b06d0d6efa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f8258520-c0a9-44ff-950c-dcf144ec7b27"/>
    <ds:schemaRef ds:uri="9041ebba-a81c-4d56-bb33-df1ee4123f66"/>
    <ds:schemaRef ds:uri="675838b0-7ef7-4f6e-83a4-34520188f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9A5DFC-9786-405C-9086-7F6168A3E4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D953BB-8542-4AE7-9396-147202C8C8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Return Statutory Declaration</vt:lpstr>
    </vt:vector>
  </TitlesOfParts>
  <Company>NZQA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Return Statutory Declaration</dc:title>
  <dc:subject/>
  <dc:creator>NZQA</dc:creator>
  <cp:keywords/>
  <dc:description/>
  <cp:lastModifiedBy>Jeanne-Marie Logan</cp:lastModifiedBy>
  <cp:revision>2</cp:revision>
  <cp:lastPrinted>2018-07-19T01:02:00Z</cp:lastPrinted>
  <dcterms:created xsi:type="dcterms:W3CDTF">2026-03-19T20:47:00Z</dcterms:created>
  <dcterms:modified xsi:type="dcterms:W3CDTF">2026-03-19T20:47:00Z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0x0101001E94C3B72383DE4DAA17349E0BBF2526004C10CDB9A2B25841B8364B9F9666D5C9</vt:lpwstr>
  </property>
  <property fmtid="{D5CDD505-2E9C-101B-9397-08002B2CF9AE}" pid="3" name="MediaServiceImageTags">
    <vt:lpwstr/>
  </property>
  <property fmtid="{D5CDD505-2E9C-101B-9397-08002B2CF9AE}" pid="4" name="_dlc_DocIdItemGuid">
    <vt:lpwstr>9930a6aa-b021-47d9-a02f-cb0d5b0bb25d</vt:lpwstr>
  </property>
  <property fmtid="{D5CDD505-2E9C-101B-9397-08002B2CF9AE}" pid="5" name="RelatedActivity">
    <vt:lpwstr/>
  </property>
</Properties>
</file>